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C92AE" w14:textId="246AAB64" w:rsidR="002D1EAD" w:rsidRPr="00700557" w:rsidRDefault="006D71C9" w:rsidP="00700557">
      <w:pPr>
        <w:pStyle w:val="Text"/>
        <w:ind w:firstLine="0"/>
        <w:rPr>
          <w:sz w:val="16"/>
        </w:rPr>
      </w:pPr>
      <w:bookmarkStart w:id="0" w:name="_GoBack"/>
      <w:bookmarkEnd w:id="0"/>
      <w:r>
        <w:rPr>
          <w:b/>
          <w:noProof/>
          <w:sz w:val="16"/>
          <w:lang w:val="pl-PL" w:eastAsia="pl-PL"/>
        </w:rPr>
        <w:drawing>
          <wp:anchor distT="0" distB="0" distL="114300" distR="114300" simplePos="0" relativeHeight="251664384" behindDoc="0" locked="0" layoutInCell="1" allowOverlap="1" wp14:anchorId="607EC4C1" wp14:editId="0D097B84">
            <wp:simplePos x="0" y="0"/>
            <wp:positionH relativeFrom="column">
              <wp:posOffset>4449809</wp:posOffset>
            </wp:positionH>
            <wp:positionV relativeFrom="paragraph">
              <wp:posOffset>12700</wp:posOffset>
            </wp:positionV>
            <wp:extent cx="628650" cy="251807"/>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enaccess.wmf"/>
                    <pic:cNvPicPr/>
                  </pic:nvPicPr>
                  <pic:blipFill>
                    <a:blip r:embed="rId8">
                      <a:extLst>
                        <a:ext uri="{28A0092B-C50C-407E-A947-70E740481C1C}">
                          <a14:useLocalDpi xmlns:a14="http://schemas.microsoft.com/office/drawing/2010/main" val="0"/>
                        </a:ext>
                      </a:extLst>
                    </a:blip>
                    <a:stretch>
                      <a:fillRect/>
                    </a:stretch>
                  </pic:blipFill>
                  <pic:spPr>
                    <a:xfrm>
                      <a:off x="0" y="0"/>
                      <a:ext cx="628650" cy="251807"/>
                    </a:xfrm>
                    <a:prstGeom prst="rect">
                      <a:avLst/>
                    </a:prstGeom>
                  </pic:spPr>
                </pic:pic>
              </a:graphicData>
            </a:graphic>
            <wp14:sizeRelH relativeFrom="margin">
              <wp14:pctWidth>0</wp14:pctWidth>
            </wp14:sizeRelH>
            <wp14:sizeRelV relativeFrom="margin">
              <wp14:pctHeight>0</wp14:pctHeight>
            </wp14:sizeRelV>
          </wp:anchor>
        </w:drawing>
      </w:r>
      <w:r w:rsidR="0048052B" w:rsidRPr="0048052B">
        <w:rPr>
          <w:b/>
          <w:sz w:val="16"/>
        </w:rPr>
        <w:t>DOI</w:t>
      </w:r>
      <w:r w:rsidR="0048052B" w:rsidRPr="0048052B">
        <w:rPr>
          <w:sz w:val="16"/>
        </w:rPr>
        <w:t>:</w:t>
      </w:r>
      <w:r w:rsidR="0048052B" w:rsidRPr="004B1DC1">
        <w:rPr>
          <w:sz w:val="16"/>
        </w:rPr>
        <w:t xml:space="preserve"> </w:t>
      </w:r>
      <w:bookmarkStart w:id="1" w:name="_Hlk38448299"/>
      <w:r w:rsidR="004B1DC1" w:rsidRPr="00EA6875">
        <w:rPr>
          <w:rFonts w:asciiTheme="minorHAnsi" w:hAnsiTheme="minorHAnsi" w:cs="Tahoma"/>
          <w:sz w:val="16"/>
          <w:lang w:val="pl-PL"/>
        </w:rPr>
        <w:fldChar w:fldCharType="begin"/>
      </w:r>
      <w:r w:rsidR="004B1DC1" w:rsidRPr="0017381F">
        <w:rPr>
          <w:rFonts w:asciiTheme="minorHAnsi" w:hAnsiTheme="minorHAnsi" w:cs="Tahoma"/>
          <w:sz w:val="16"/>
          <w:lang w:val="en-GB"/>
        </w:rPr>
        <w:instrText>HYPERLINK "https://doi.org/10.24136/tren.20x0.0xx"</w:instrText>
      </w:r>
      <w:r w:rsidR="004B1DC1" w:rsidRPr="00EA6875">
        <w:rPr>
          <w:rFonts w:asciiTheme="minorHAnsi" w:hAnsiTheme="minorHAnsi" w:cs="Tahoma"/>
          <w:sz w:val="16"/>
          <w:lang w:val="pl-PL"/>
        </w:rPr>
        <w:fldChar w:fldCharType="separate"/>
      </w:r>
      <w:r w:rsidR="004B1DC1" w:rsidRPr="0017381F">
        <w:rPr>
          <w:rStyle w:val="Hipercze"/>
          <w:rFonts w:asciiTheme="minorHAnsi" w:hAnsiTheme="minorHAnsi" w:cs="Tahoma"/>
          <w:color w:val="auto"/>
          <w:sz w:val="16"/>
          <w:u w:val="none"/>
          <w:lang w:val="en-GB"/>
        </w:rPr>
        <w:t>10.24136/tren.20</w:t>
      </w:r>
      <w:r w:rsidR="00F6681B">
        <w:rPr>
          <w:rStyle w:val="Hipercze"/>
          <w:rFonts w:asciiTheme="minorHAnsi" w:hAnsiTheme="minorHAnsi" w:cs="Tahoma"/>
          <w:color w:val="auto"/>
          <w:sz w:val="16"/>
          <w:u w:val="none"/>
          <w:lang w:val="en-GB"/>
        </w:rPr>
        <w:t>2</w:t>
      </w:r>
      <w:r w:rsidR="00AC1E93" w:rsidRPr="0017381F">
        <w:rPr>
          <w:rStyle w:val="Hipercze"/>
          <w:rFonts w:asciiTheme="minorHAnsi" w:hAnsiTheme="minorHAnsi" w:cs="Tahoma"/>
          <w:color w:val="FF0000"/>
          <w:sz w:val="16"/>
          <w:u w:val="none"/>
          <w:lang w:val="en-GB"/>
        </w:rPr>
        <w:t>X</w:t>
      </w:r>
      <w:r w:rsidR="004B1DC1" w:rsidRPr="0017381F">
        <w:rPr>
          <w:rStyle w:val="Hipercze"/>
          <w:rFonts w:asciiTheme="minorHAnsi" w:hAnsiTheme="minorHAnsi" w:cs="Tahoma"/>
          <w:color w:val="auto"/>
          <w:sz w:val="16"/>
          <w:u w:val="none"/>
          <w:lang w:val="en-GB"/>
        </w:rPr>
        <w:t>.0</w:t>
      </w:r>
      <w:r w:rsidR="00AC1E93" w:rsidRPr="0017381F">
        <w:rPr>
          <w:rStyle w:val="Hipercze"/>
          <w:rFonts w:asciiTheme="minorHAnsi" w:hAnsiTheme="minorHAnsi" w:cs="Tahoma"/>
          <w:color w:val="FF0000"/>
          <w:sz w:val="16"/>
          <w:u w:val="none"/>
          <w:lang w:val="en-GB"/>
        </w:rPr>
        <w:t>XX</w:t>
      </w:r>
      <w:r w:rsidR="004B1DC1" w:rsidRPr="00EA6875">
        <w:rPr>
          <w:rFonts w:asciiTheme="minorHAnsi" w:hAnsiTheme="minorHAnsi" w:cs="Tahoma"/>
          <w:sz w:val="16"/>
        </w:rPr>
        <w:fldChar w:fldCharType="end"/>
      </w:r>
      <w:bookmarkEnd w:id="1"/>
      <w:r w:rsidR="001243C6">
        <w:rPr>
          <w:rFonts w:asciiTheme="minorHAnsi" w:hAnsiTheme="minorHAnsi" w:cs="Tahoma"/>
          <w:sz w:val="16"/>
        </w:rPr>
        <w:t xml:space="preserve"> </w:t>
      </w:r>
      <w:r w:rsidR="001243C6" w:rsidRPr="006208FA">
        <w:rPr>
          <w:sz w:val="14"/>
          <w:lang w:val="en-GB"/>
        </w:rPr>
        <w:t>(</w:t>
      </w:r>
      <w:r w:rsidR="001243C6" w:rsidRPr="006208FA">
        <w:rPr>
          <w:color w:val="FF0000"/>
          <w:sz w:val="14"/>
          <w:lang w:val="en-GB"/>
        </w:rPr>
        <w:t>Filled in by the editorial staff</w:t>
      </w:r>
      <w:r w:rsidR="001243C6" w:rsidRPr="006208FA">
        <w:rPr>
          <w:sz w:val="14"/>
          <w:lang w:val="en-GB"/>
        </w:rPr>
        <w:t>)</w:t>
      </w:r>
    </w:p>
    <w:p w14:paraId="76AEC1A5" w14:textId="77777777" w:rsidR="008A1381" w:rsidRDefault="008A1381" w:rsidP="0065660C">
      <w:pPr>
        <w:pStyle w:val="Tytu2"/>
        <w:spacing w:before="360" w:after="0" w:line="240" w:lineRule="exact"/>
        <w:rPr>
          <w:lang w:val="en"/>
        </w:rPr>
      </w:pPr>
      <w:r w:rsidRPr="00025AE7">
        <w:rPr>
          <w:lang w:val="en"/>
        </w:rPr>
        <w:t>The article title</w:t>
      </w:r>
    </w:p>
    <w:p w14:paraId="45C3F195" w14:textId="1D543C96" w:rsidR="00C73FF1" w:rsidRDefault="008A1381" w:rsidP="008A1381">
      <w:pPr>
        <w:pStyle w:val="Tytu2"/>
        <w:spacing w:before="0" w:after="0" w:line="280" w:lineRule="exact"/>
      </w:pPr>
      <w:r>
        <w:rPr>
          <w:b w:val="0"/>
          <w:spacing w:val="-6"/>
          <w:sz w:val="24"/>
        </w:rPr>
        <w:t>(</w:t>
      </w:r>
      <w:r w:rsidR="00C73FF1" w:rsidRPr="008A1381">
        <w:rPr>
          <w:color w:val="FF0000"/>
          <w:spacing w:val="-8"/>
          <w:sz w:val="24"/>
        </w:rPr>
        <w:t>I</w:t>
      </w:r>
      <w:r w:rsidR="0059225C" w:rsidRPr="008A1381">
        <w:rPr>
          <w:color w:val="FF0000"/>
          <w:spacing w:val="-8"/>
          <w:sz w:val="24"/>
        </w:rPr>
        <w:t>nforma</w:t>
      </w:r>
      <w:r w:rsidR="000A2471" w:rsidRPr="008A1381">
        <w:rPr>
          <w:color w:val="FF0000"/>
          <w:spacing w:val="-8"/>
          <w:sz w:val="24"/>
        </w:rPr>
        <w:t>tion for the authors preparing an article to</w:t>
      </w:r>
      <w:r w:rsidR="0059225C" w:rsidRPr="008A1381">
        <w:rPr>
          <w:color w:val="FF0000"/>
          <w:spacing w:val="-8"/>
          <w:sz w:val="24"/>
        </w:rPr>
        <w:t xml:space="preserve"> </w:t>
      </w:r>
      <w:r w:rsidR="000A2471" w:rsidRPr="008A1381">
        <w:rPr>
          <w:color w:val="FF0000"/>
          <w:spacing w:val="-8"/>
          <w:sz w:val="24"/>
        </w:rPr>
        <w:t xml:space="preserve">be published in </w:t>
      </w:r>
      <w:r w:rsidR="00685EC1" w:rsidRPr="008A1381">
        <w:rPr>
          <w:color w:val="FF0000"/>
          <w:spacing w:val="-8"/>
          <w:sz w:val="24"/>
        </w:rPr>
        <w:t>t</w:t>
      </w:r>
      <w:r w:rsidR="00BA490E" w:rsidRPr="008A1381">
        <w:rPr>
          <w:color w:val="FF0000"/>
          <w:spacing w:val="-8"/>
          <w:sz w:val="24"/>
        </w:rPr>
        <w:t>ransEngin</w:t>
      </w:r>
      <w:r w:rsidR="000A2471" w:rsidRPr="008A1381">
        <w:rPr>
          <w:color w:val="FF0000"/>
          <w:spacing w:val="-8"/>
          <w:sz w:val="24"/>
        </w:rPr>
        <w:t xml:space="preserve"> quarterly</w:t>
      </w:r>
      <w:r w:rsidRPr="008A1381">
        <w:rPr>
          <w:b w:val="0"/>
          <w:spacing w:val="-6"/>
          <w:sz w:val="24"/>
        </w:rPr>
        <w:t>)</w:t>
      </w:r>
    </w:p>
    <w:p w14:paraId="369D1694" w14:textId="50D9E0C3" w:rsidR="000F41BC" w:rsidRPr="008D1FC1" w:rsidRDefault="00D04DBB" w:rsidP="0065660C">
      <w:pPr>
        <w:pStyle w:val="IndexTerms0"/>
        <w:spacing w:after="80"/>
        <w:jc w:val="center"/>
      </w:pPr>
      <w:r w:rsidRPr="008D1FC1">
        <w:rPr>
          <w:color w:val="FF0000"/>
          <w:lang w:val="en"/>
        </w:rPr>
        <w:t xml:space="preserve">The </w:t>
      </w:r>
      <w:r w:rsidR="00DA6293" w:rsidRPr="008D1FC1">
        <w:rPr>
          <w:color w:val="FF0000"/>
          <w:lang w:val="en"/>
        </w:rPr>
        <w:t xml:space="preserve">article </w:t>
      </w:r>
      <w:r w:rsidRPr="008D1FC1">
        <w:rPr>
          <w:color w:val="FF0000"/>
          <w:lang w:val="en"/>
        </w:rPr>
        <w:t xml:space="preserve">title </w:t>
      </w:r>
      <w:r w:rsidR="000F41BC" w:rsidRPr="008D1FC1">
        <w:rPr>
          <w:color w:val="FF0000"/>
          <w:lang w:val="en"/>
        </w:rPr>
        <w:t>should contain at least one keyword!</w:t>
      </w:r>
    </w:p>
    <w:p w14:paraId="0917A8D7" w14:textId="7A39134F" w:rsidR="00DC79A9" w:rsidRPr="00915CC8" w:rsidRDefault="00DC79A9" w:rsidP="0048052B">
      <w:pPr>
        <w:pStyle w:val="Autors"/>
        <w:spacing w:before="240" w:after="120"/>
        <w:rPr>
          <w:lang w:val="en-GB"/>
        </w:rPr>
      </w:pPr>
      <w:r w:rsidRPr="00915CC8">
        <w:rPr>
          <w:lang w:val="en-GB"/>
        </w:rPr>
        <w:t xml:space="preserve">Jan </w:t>
      </w:r>
      <w:r w:rsidRPr="00915CC8">
        <w:rPr>
          <w:b/>
        </w:rPr>
        <w:t>Kowalski</w:t>
      </w:r>
      <w:r w:rsidRPr="00915CC8">
        <w:rPr>
          <w:vertAlign w:val="superscript"/>
          <w:lang w:val="en-GB"/>
        </w:rPr>
        <w:t xml:space="preserve"> 1</w:t>
      </w:r>
      <w:r w:rsidR="00106867">
        <w:rPr>
          <w:vertAlign w:val="superscript"/>
          <w:lang w:val="en-GB"/>
        </w:rPr>
        <w:t>,</w:t>
      </w:r>
      <w:r w:rsidRPr="00915CC8">
        <w:rPr>
          <w:b/>
          <w:vertAlign w:val="superscript"/>
          <w:lang w:val="en-GB"/>
        </w:rPr>
        <w:t>*</w:t>
      </w:r>
      <w:r w:rsidR="006F02B4">
        <w:t>,</w:t>
      </w:r>
      <w:r w:rsidRPr="00915CC8">
        <w:rPr>
          <w:lang w:val="en-GB"/>
        </w:rPr>
        <w:t xml:space="preserve"> </w:t>
      </w:r>
      <w:bookmarkStart w:id="2" w:name="_Hlk39779624"/>
      <w:r w:rsidRPr="00915CC8">
        <w:rPr>
          <w:lang w:val="en-GB"/>
        </w:rPr>
        <w:t xml:space="preserve">Second </w:t>
      </w:r>
      <w:r w:rsidRPr="00915CC8">
        <w:rPr>
          <w:b/>
          <w:lang w:val="en-GB"/>
        </w:rPr>
        <w:t>Author</w:t>
      </w:r>
      <w:r w:rsidRPr="00915CC8">
        <w:rPr>
          <w:vertAlign w:val="superscript"/>
          <w:lang w:val="en-GB"/>
        </w:rPr>
        <w:t xml:space="preserve"> </w:t>
      </w:r>
      <w:bookmarkEnd w:id="2"/>
      <w:r w:rsidRPr="00915CC8">
        <w:rPr>
          <w:vertAlign w:val="superscript"/>
          <w:lang w:val="en-GB"/>
        </w:rPr>
        <w:t>2</w:t>
      </w:r>
      <w:r w:rsidR="006F02B4">
        <w:t>,</w:t>
      </w:r>
      <w:r w:rsidR="006F02B4" w:rsidRPr="00915CC8">
        <w:rPr>
          <w:lang w:val="en-GB"/>
        </w:rPr>
        <w:t xml:space="preserve"> </w:t>
      </w:r>
      <w:r w:rsidR="00A84C29">
        <w:rPr>
          <w:lang w:val="en-GB"/>
        </w:rPr>
        <w:t>…………. …………..</w:t>
      </w:r>
      <w:r w:rsidRPr="00915CC8">
        <w:rPr>
          <w:vertAlign w:val="superscript"/>
          <w:lang w:val="en-GB"/>
        </w:rPr>
        <w:t xml:space="preserve"> 3</w:t>
      </w:r>
    </w:p>
    <w:p w14:paraId="6BB4ED0F" w14:textId="7FBC0284" w:rsidR="009457D7" w:rsidRPr="00236DC4" w:rsidRDefault="009457D7" w:rsidP="009457D7">
      <w:pPr>
        <w:pStyle w:val="Affiliation"/>
        <w:rPr>
          <w:lang w:val="en-GB"/>
        </w:rPr>
      </w:pPr>
      <w:r w:rsidRPr="00236DC4">
        <w:rPr>
          <w:vertAlign w:val="superscript"/>
          <w:lang w:val="en-GB"/>
        </w:rPr>
        <w:t>1</w:t>
      </w:r>
      <w:r w:rsidRPr="009457D7">
        <w:t xml:space="preserve"> </w:t>
      </w:r>
      <w:r w:rsidR="00800072" w:rsidRPr="00800072">
        <w:t>Casimir Pulaski Radom University</w:t>
      </w:r>
      <w:r w:rsidRPr="00236DC4">
        <w:rPr>
          <w:lang w:val="en-GB"/>
        </w:rPr>
        <w:t>, Faculty of Transport</w:t>
      </w:r>
      <w:r>
        <w:rPr>
          <w:lang w:val="en-GB"/>
        </w:rPr>
        <w:t xml:space="preserve">, </w:t>
      </w:r>
      <w:r w:rsidRPr="00236DC4">
        <w:rPr>
          <w:lang w:val="en-GB"/>
        </w:rPr>
        <w:t>Electrical Engineering</w:t>
      </w:r>
      <w:r>
        <w:rPr>
          <w:lang w:val="en-GB"/>
        </w:rPr>
        <w:t xml:space="preserve"> and Computer Science</w:t>
      </w:r>
      <w:r w:rsidRPr="00236DC4">
        <w:rPr>
          <w:lang w:val="en-GB"/>
        </w:rPr>
        <w:t xml:space="preserve">, </w:t>
      </w:r>
      <w:r w:rsidRPr="00234B1F">
        <w:t>Malczewskiego</w:t>
      </w:r>
      <w:r w:rsidRPr="00236DC4">
        <w:rPr>
          <w:lang w:val="en-GB"/>
        </w:rPr>
        <w:t xml:space="preserve"> 29, </w:t>
      </w:r>
      <w:r w:rsidR="009B76A3">
        <w:rPr>
          <w:lang w:val="en-GB"/>
        </w:rPr>
        <w:br/>
      </w:r>
      <w:r w:rsidRPr="00236DC4">
        <w:rPr>
          <w:lang w:val="en-GB"/>
        </w:rPr>
        <w:t xml:space="preserve">26-600 Radom, Poland, </w:t>
      </w:r>
      <w:r>
        <w:rPr>
          <w:lang w:val="en-GB"/>
        </w:rPr>
        <w:t>e</w:t>
      </w:r>
      <w:r w:rsidR="00192B39">
        <w:rPr>
          <w:lang w:val="en-GB"/>
        </w:rPr>
        <w:t>-</w:t>
      </w:r>
      <w:r>
        <w:rPr>
          <w:lang w:val="en-GB"/>
        </w:rPr>
        <w:t xml:space="preserve">mail: </w:t>
      </w:r>
      <w:hyperlink r:id="rId9" w:history="1">
        <w:r w:rsidR="00974A62" w:rsidRPr="00AA3E7E">
          <w:rPr>
            <w:rStyle w:val="Hipercze"/>
            <w:lang w:val="en-GB"/>
          </w:rPr>
          <w:t>author@urad.edu.pl</w:t>
        </w:r>
      </w:hyperlink>
      <w:r w:rsidR="00974A62">
        <w:rPr>
          <w:lang w:val="en-GB"/>
        </w:rPr>
        <w:t>, (</w:t>
      </w:r>
      <w:r w:rsidR="00974A62" w:rsidRPr="00596D47">
        <w:rPr>
          <w:color w:val="FF0000"/>
          <w:lang w:val="en-GB"/>
        </w:rPr>
        <w:t>Affiliation in English</w:t>
      </w:r>
      <w:r w:rsidR="00974A62">
        <w:rPr>
          <w:lang w:val="en-GB"/>
        </w:rPr>
        <w:t>)</w:t>
      </w:r>
    </w:p>
    <w:p w14:paraId="16F7580E" w14:textId="6E032DCD" w:rsidR="009457D7" w:rsidRDefault="009457D7" w:rsidP="009457D7">
      <w:pPr>
        <w:pStyle w:val="Affiliation"/>
        <w:rPr>
          <w:lang w:val="en-GB"/>
        </w:rPr>
      </w:pPr>
      <w:r w:rsidRPr="00236DC4">
        <w:rPr>
          <w:vertAlign w:val="superscript"/>
          <w:lang w:val="en-GB"/>
        </w:rPr>
        <w:t>2</w:t>
      </w:r>
      <w:r w:rsidRPr="009457D7">
        <w:t xml:space="preserve"> </w:t>
      </w:r>
      <w:r w:rsidRPr="00236DC4">
        <w:rPr>
          <w:lang w:val="en-GB"/>
        </w:rPr>
        <w:t xml:space="preserve">University, Research and Development Unit, Company, ... , </w:t>
      </w:r>
      <w:r>
        <w:rPr>
          <w:lang w:val="en-GB"/>
        </w:rPr>
        <w:t>e</w:t>
      </w:r>
      <w:r w:rsidR="00192B39">
        <w:rPr>
          <w:lang w:val="en-GB"/>
        </w:rPr>
        <w:t>-</w:t>
      </w:r>
      <w:r>
        <w:rPr>
          <w:lang w:val="en-GB"/>
        </w:rPr>
        <w:t xml:space="preserve">mail: </w:t>
      </w:r>
      <w:r w:rsidRPr="00236DC4">
        <w:rPr>
          <w:lang w:val="en-GB"/>
        </w:rPr>
        <w:t>author@mailserver.com</w:t>
      </w:r>
      <w:r w:rsidR="00355F56">
        <w:rPr>
          <w:lang w:val="en-GB"/>
        </w:rPr>
        <w:t xml:space="preserve"> </w:t>
      </w:r>
      <w:bookmarkStart w:id="3" w:name="_Hlk38870693"/>
      <w:r w:rsidR="00596D47">
        <w:rPr>
          <w:lang w:val="en-GB"/>
        </w:rPr>
        <w:t>(</w:t>
      </w:r>
      <w:r w:rsidR="00596D47" w:rsidRPr="00596D47">
        <w:rPr>
          <w:color w:val="FF0000"/>
          <w:lang w:val="en-GB"/>
        </w:rPr>
        <w:t>Affiliation in English</w:t>
      </w:r>
      <w:r w:rsidR="00596D47">
        <w:rPr>
          <w:lang w:val="en-GB"/>
        </w:rPr>
        <w:t>)</w:t>
      </w:r>
      <w:bookmarkEnd w:id="3"/>
    </w:p>
    <w:p w14:paraId="0B0102C5" w14:textId="2F8B048C" w:rsidR="00754DA9" w:rsidRDefault="00754DA9" w:rsidP="009457D7">
      <w:pPr>
        <w:pStyle w:val="Affiliation"/>
        <w:rPr>
          <w:lang w:val="en-GB"/>
        </w:rPr>
      </w:pPr>
      <w:r>
        <w:rPr>
          <w:vertAlign w:val="superscript"/>
          <w:lang w:val="en-GB"/>
        </w:rPr>
        <w:t>3</w:t>
      </w:r>
      <w:r w:rsidRPr="00754DA9">
        <w:t xml:space="preserve"> </w:t>
      </w:r>
      <w:r>
        <w:rPr>
          <w:lang w:val="en-GB"/>
        </w:rPr>
        <w:t>……………..</w:t>
      </w:r>
      <w:r w:rsidRPr="00754DA9">
        <w:rPr>
          <w:lang w:val="en-GB"/>
        </w:rPr>
        <w:t xml:space="preserve">, </w:t>
      </w:r>
      <w:r>
        <w:rPr>
          <w:lang w:val="en-GB"/>
        </w:rPr>
        <w:t xml:space="preserve">……………. ……... …………… </w:t>
      </w:r>
      <w:r w:rsidRPr="00754DA9">
        <w:rPr>
          <w:lang w:val="en-GB"/>
        </w:rPr>
        <w:t xml:space="preserve">, </w:t>
      </w:r>
      <w:r>
        <w:rPr>
          <w:lang w:val="en-GB"/>
        </w:rPr>
        <w:t>………, ……………</w:t>
      </w:r>
      <w:r w:rsidRPr="00754DA9">
        <w:rPr>
          <w:lang w:val="en-GB"/>
        </w:rPr>
        <w:t xml:space="preserve">. , e-mail: </w:t>
      </w:r>
      <w:r>
        <w:rPr>
          <w:lang w:val="en-GB"/>
        </w:rPr>
        <w:t>……..……</w:t>
      </w:r>
      <w:r w:rsidRPr="00754DA9">
        <w:rPr>
          <w:lang w:val="en-GB"/>
        </w:rPr>
        <w:t>@</w:t>
      </w:r>
      <w:r>
        <w:rPr>
          <w:lang w:val="en-GB"/>
        </w:rPr>
        <w:t>................................</w:t>
      </w:r>
      <w:r w:rsidRPr="00754DA9">
        <w:rPr>
          <w:lang w:val="en-GB"/>
        </w:rPr>
        <w:t xml:space="preserve"> (</w:t>
      </w:r>
      <w:r w:rsidRPr="00754DA9">
        <w:rPr>
          <w:color w:val="FF0000"/>
          <w:lang w:val="en-GB"/>
        </w:rPr>
        <w:t>Affiliation in English</w:t>
      </w:r>
      <w:r w:rsidRPr="00754DA9">
        <w:rPr>
          <w:lang w:val="en-GB"/>
        </w:rPr>
        <w:t>)</w:t>
      </w:r>
    </w:p>
    <w:p w14:paraId="03796520" w14:textId="77777777" w:rsidR="00974A62" w:rsidRPr="0065660C" w:rsidRDefault="00974A62" w:rsidP="009457D7">
      <w:pPr>
        <w:pStyle w:val="Affiliation"/>
        <w:rPr>
          <w:sz w:val="12"/>
          <w:lang w:val="en-GB"/>
        </w:rPr>
      </w:pPr>
    </w:p>
    <w:p w14:paraId="3FCD5721" w14:textId="4FCD8233" w:rsidR="009457D7" w:rsidRDefault="009457D7" w:rsidP="008016B5">
      <w:pPr>
        <w:pStyle w:val="CorrespondingAuthor"/>
        <w:spacing w:after="60"/>
        <w:rPr>
          <w:lang w:val="en-GB"/>
        </w:rPr>
      </w:pPr>
      <w:r w:rsidRPr="001D55F4">
        <w:rPr>
          <w:b/>
        </w:rPr>
        <w:t>*</w:t>
      </w:r>
      <w:r w:rsidRPr="009457D7">
        <w:t xml:space="preserve"> </w:t>
      </w:r>
      <w:r w:rsidRPr="00236DC4">
        <w:rPr>
          <w:lang w:val="en-GB"/>
        </w:rPr>
        <w:t>Corresponding author</w:t>
      </w:r>
    </w:p>
    <w:p w14:paraId="47D981B7" w14:textId="77777777" w:rsidR="00206FCC" w:rsidRDefault="001022E8" w:rsidP="00206FCC">
      <w:pPr>
        <w:pStyle w:val="CorrespondingAuthor"/>
        <w:spacing w:after="0"/>
        <w:rPr>
          <w:spacing w:val="-8"/>
          <w:lang w:val="en-GB"/>
        </w:rPr>
      </w:pPr>
      <w:bookmarkStart w:id="4" w:name="_Hlk39821445"/>
      <w:bookmarkStart w:id="5" w:name="_Hlk40358549"/>
      <w:r w:rsidRPr="00850E40">
        <w:rPr>
          <w:spacing w:val="-8"/>
          <w:lang w:val="en-GB"/>
        </w:rPr>
        <w:t>J</w:t>
      </w:r>
      <w:r w:rsidR="008F428C" w:rsidRPr="00850E40">
        <w:rPr>
          <w:spacing w:val="-8"/>
          <w:lang w:val="en-GB"/>
        </w:rPr>
        <w:t>an</w:t>
      </w:r>
      <w:r w:rsidRPr="00850E40">
        <w:rPr>
          <w:spacing w:val="-8"/>
          <w:lang w:val="en-GB"/>
        </w:rPr>
        <w:t xml:space="preserve"> </w:t>
      </w:r>
      <w:r w:rsidRPr="00850E40">
        <w:rPr>
          <w:b/>
          <w:spacing w:val="-8"/>
          <w:lang w:val="en-GB"/>
        </w:rPr>
        <w:t>Kowalski</w:t>
      </w:r>
      <w:r w:rsidR="008F428C" w:rsidRPr="00850E40">
        <w:rPr>
          <w:spacing w:val="-8"/>
          <w:lang w:val="en-GB"/>
        </w:rPr>
        <w:t xml:space="preserve">  </w:t>
      </w:r>
      <w:r w:rsidR="00F16791">
        <w:rPr>
          <w:noProof/>
          <w:spacing w:val="-8"/>
          <w:lang w:val="pl-PL" w:eastAsia="pl-PL"/>
        </w:rPr>
        <w:drawing>
          <wp:inline distT="0" distB="0" distL="0" distR="0" wp14:anchorId="6AE43E08" wp14:editId="512CA314">
            <wp:extent cx="99853" cy="99853"/>
            <wp:effectExtent l="0" t="0" r="0" b="0"/>
            <wp:docPr id="6" name="Obraz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a:hlinkClick r:id="rId10"/>
                    </pic:cNvPr>
                    <pic:cNvPicPr/>
                  </pic:nvPicPr>
                  <pic:blipFill>
                    <a:blip r:embed="rId11" cstate="hqprint">
                      <a:extLst>
                        <a:ext uri="{28A0092B-C50C-407E-A947-70E740481C1C}">
                          <a14:useLocalDpi xmlns:a14="http://schemas.microsoft.com/office/drawing/2010/main"/>
                        </a:ext>
                      </a:extLst>
                    </a:blip>
                    <a:stretch>
                      <a:fillRect/>
                    </a:stretch>
                  </pic:blipFill>
                  <pic:spPr>
                    <a:xfrm>
                      <a:off x="0" y="0"/>
                      <a:ext cx="112285" cy="112285"/>
                    </a:xfrm>
                    <a:prstGeom prst="rect">
                      <a:avLst/>
                    </a:prstGeom>
                  </pic:spPr>
                </pic:pic>
              </a:graphicData>
            </a:graphic>
          </wp:inline>
        </w:drawing>
      </w:r>
      <w:r w:rsidR="008F428C" w:rsidRPr="00850E40">
        <w:rPr>
          <w:spacing w:val="-8"/>
          <w:lang w:val="en-GB"/>
        </w:rPr>
        <w:t xml:space="preserve"> </w:t>
      </w:r>
      <w:r w:rsidRPr="00850E40">
        <w:rPr>
          <w:spacing w:val="-8"/>
          <w:lang w:val="en-GB"/>
        </w:rPr>
        <w:t xml:space="preserve"> </w:t>
      </w:r>
      <w:hyperlink r:id="rId12" w:history="1">
        <w:r w:rsidR="000659F7" w:rsidRPr="00850E40">
          <w:rPr>
            <w:rStyle w:val="Hipercze"/>
            <w:spacing w:val="-8"/>
            <w:u w:val="none"/>
            <w:lang w:val="en-GB"/>
          </w:rPr>
          <w:t>https://orcid.org/0000-000K-KKKK-KKKK</w:t>
        </w:r>
      </w:hyperlink>
      <w:r w:rsidR="00850E40" w:rsidRPr="00850E40">
        <w:rPr>
          <w:spacing w:val="-8"/>
          <w:lang w:val="en-GB"/>
        </w:rPr>
        <w:t>, S</w:t>
      </w:r>
      <w:r w:rsidR="008F428C" w:rsidRPr="00850E40">
        <w:rPr>
          <w:spacing w:val="-8"/>
          <w:lang w:val="en-GB"/>
        </w:rPr>
        <w:t xml:space="preserve">econd </w:t>
      </w:r>
      <w:r w:rsidR="008F428C" w:rsidRPr="00850E40">
        <w:rPr>
          <w:b/>
          <w:spacing w:val="-8"/>
          <w:lang w:val="en-GB"/>
        </w:rPr>
        <w:t>Author</w:t>
      </w:r>
      <w:r w:rsidR="008F428C" w:rsidRPr="00850E40">
        <w:rPr>
          <w:spacing w:val="-8"/>
          <w:lang w:val="en-GB"/>
        </w:rPr>
        <w:t xml:space="preserve">  </w:t>
      </w:r>
      <w:r w:rsidR="00F16791">
        <w:rPr>
          <w:noProof/>
          <w:spacing w:val="-8"/>
          <w:lang w:val="pl-PL" w:eastAsia="pl-PL"/>
        </w:rPr>
        <w:drawing>
          <wp:inline distT="0" distB="0" distL="0" distR="0" wp14:anchorId="00CECC94" wp14:editId="188AFF91">
            <wp:extent cx="99853" cy="99853"/>
            <wp:effectExtent l="0" t="0" r="0" b="0"/>
            <wp:docPr id="10" name="Obraz 1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a:hlinkClick r:id="rId13"/>
                    </pic:cNvPr>
                    <pic:cNvPicPr/>
                  </pic:nvPicPr>
                  <pic:blipFill>
                    <a:blip r:embed="rId11" cstate="hqprint">
                      <a:extLst>
                        <a:ext uri="{28A0092B-C50C-407E-A947-70E740481C1C}">
                          <a14:useLocalDpi xmlns:a14="http://schemas.microsoft.com/office/drawing/2010/main"/>
                        </a:ext>
                      </a:extLst>
                    </a:blip>
                    <a:stretch>
                      <a:fillRect/>
                    </a:stretch>
                  </pic:blipFill>
                  <pic:spPr>
                    <a:xfrm>
                      <a:off x="0" y="0"/>
                      <a:ext cx="112285" cy="112285"/>
                    </a:xfrm>
                    <a:prstGeom prst="rect">
                      <a:avLst/>
                    </a:prstGeom>
                  </pic:spPr>
                </pic:pic>
              </a:graphicData>
            </a:graphic>
          </wp:inline>
        </w:drawing>
      </w:r>
      <w:r w:rsidR="008F428C" w:rsidRPr="00850E40">
        <w:rPr>
          <w:spacing w:val="-8"/>
          <w:lang w:val="en-GB"/>
        </w:rPr>
        <w:t xml:space="preserve">  </w:t>
      </w:r>
      <w:hyperlink r:id="rId14" w:history="1">
        <w:r w:rsidR="00850E40" w:rsidRPr="0087433D">
          <w:rPr>
            <w:rStyle w:val="Hipercze"/>
            <w:spacing w:val="-8"/>
            <w:u w:val="none"/>
            <w:lang w:val="en-GB"/>
          </w:rPr>
          <w:t>https://orcid.org/0000-000S-SSSS-SSSS</w:t>
        </w:r>
      </w:hyperlink>
    </w:p>
    <w:p w14:paraId="1A08B7C5" w14:textId="794ADBA7" w:rsidR="006F02B4" w:rsidRPr="008016B5" w:rsidRDefault="001524E3" w:rsidP="00206FCC">
      <w:pPr>
        <w:pStyle w:val="CorrespondingAuthor"/>
        <w:jc w:val="center"/>
        <w:rPr>
          <w:lang w:val="en-GB"/>
        </w:rPr>
      </w:pPr>
      <w:r w:rsidRPr="00AB3DB1">
        <w:rPr>
          <w:sz w:val="14"/>
          <w:lang w:val="en-GB"/>
        </w:rPr>
        <w:t>(</w:t>
      </w:r>
      <w:r w:rsidR="00364589" w:rsidRPr="00AB3DB1">
        <w:rPr>
          <w:color w:val="FF0000"/>
          <w:sz w:val="14"/>
          <w:lang w:val="en-GB"/>
        </w:rPr>
        <w:t>Please enter the ORCID number of each Author</w:t>
      </w:r>
      <w:r w:rsidR="00364589" w:rsidRPr="00AB3DB1">
        <w:rPr>
          <w:sz w:val="14"/>
          <w:lang w:val="en-GB"/>
        </w:rPr>
        <w:t>)</w:t>
      </w:r>
      <w:bookmarkEnd w:id="4"/>
    </w:p>
    <w:p w14:paraId="31674B99" w14:textId="02E4A01C" w:rsidR="00250A5C" w:rsidRDefault="00250A5C" w:rsidP="0065660C">
      <w:pPr>
        <w:pStyle w:val="Acceptedreview"/>
        <w:spacing w:after="0"/>
        <w:rPr>
          <w:rFonts w:ascii="Calibri" w:hAnsi="Calibri"/>
          <w:b w:val="0"/>
          <w:sz w:val="14"/>
          <w:lang w:val="en-GB"/>
        </w:rPr>
      </w:pPr>
      <w:bookmarkStart w:id="6" w:name="_Hlk29287080"/>
      <w:bookmarkEnd w:id="5"/>
      <w:r w:rsidRPr="00236DC4">
        <w:rPr>
          <w:lang w:val="en-GB"/>
        </w:rPr>
        <w:t>Reviewed positively</w:t>
      </w:r>
      <w:r w:rsidRPr="00236DC4">
        <w:rPr>
          <w:b w:val="0"/>
          <w:lang w:val="en-GB"/>
        </w:rPr>
        <w:t>:</w:t>
      </w:r>
      <w:r w:rsidRPr="0065660C">
        <w:rPr>
          <w:b w:val="0"/>
          <w:lang w:val="en-GB"/>
        </w:rPr>
        <w:t xml:space="preserve"> </w:t>
      </w:r>
      <w:r w:rsidRPr="00236DC4">
        <w:rPr>
          <w:rFonts w:ascii="Calibri" w:hAnsi="Calibri"/>
          <w:b w:val="0"/>
          <w:lang w:val="en-GB"/>
        </w:rPr>
        <w:t xml:space="preserve">xx xx 20xx </w:t>
      </w:r>
      <w:r w:rsidRPr="006208FA">
        <w:rPr>
          <w:rFonts w:ascii="Calibri" w:hAnsi="Calibri"/>
          <w:b w:val="0"/>
          <w:sz w:val="14"/>
          <w:lang w:val="en-GB"/>
        </w:rPr>
        <w:t>(</w:t>
      </w:r>
      <w:r w:rsidRPr="006208FA">
        <w:rPr>
          <w:b w:val="0"/>
          <w:color w:val="FF0000"/>
          <w:sz w:val="14"/>
          <w:lang w:val="en-GB"/>
        </w:rPr>
        <w:t>Filled in by the editorial staff</w:t>
      </w:r>
      <w:r w:rsidRPr="006208FA">
        <w:rPr>
          <w:rFonts w:ascii="Calibri" w:hAnsi="Calibri"/>
          <w:b w:val="0"/>
          <w:sz w:val="14"/>
          <w:lang w:val="en-GB"/>
        </w:rPr>
        <w:t>)</w:t>
      </w:r>
      <w:bookmarkEnd w:id="6"/>
    </w:p>
    <w:p w14:paraId="17DEF790" w14:textId="0B02A70B" w:rsidR="0065660C" w:rsidRPr="0065660C" w:rsidRDefault="0065660C" w:rsidP="00250A5C">
      <w:pPr>
        <w:pStyle w:val="Acceptedreview"/>
        <w:rPr>
          <w:b w:val="0"/>
          <w:sz w:val="16"/>
          <w:lang w:val="en-GB"/>
        </w:rPr>
      </w:pPr>
      <w:r w:rsidRPr="0065660C">
        <w:rPr>
          <w:lang w:val="en"/>
        </w:rPr>
        <w:t>Publication date</w:t>
      </w:r>
      <w:r>
        <w:rPr>
          <w:b w:val="0"/>
          <w:lang w:val="en-GB"/>
        </w:rPr>
        <w:t xml:space="preserve">: </w:t>
      </w:r>
      <w:r w:rsidRPr="00236DC4">
        <w:rPr>
          <w:rFonts w:ascii="Calibri" w:hAnsi="Calibri"/>
          <w:b w:val="0"/>
          <w:lang w:val="en-GB"/>
        </w:rPr>
        <w:t xml:space="preserve">xx xx 20xx </w:t>
      </w:r>
      <w:r w:rsidRPr="006208FA">
        <w:rPr>
          <w:rFonts w:ascii="Calibri" w:hAnsi="Calibri"/>
          <w:b w:val="0"/>
          <w:sz w:val="14"/>
          <w:lang w:val="en-GB"/>
        </w:rPr>
        <w:t>(</w:t>
      </w:r>
      <w:r w:rsidRPr="006208FA">
        <w:rPr>
          <w:b w:val="0"/>
          <w:color w:val="FF0000"/>
          <w:sz w:val="14"/>
          <w:lang w:val="en-GB"/>
        </w:rPr>
        <w:t>Filled in by the editorial staff</w:t>
      </w:r>
      <w:r w:rsidRPr="006208FA">
        <w:rPr>
          <w:rFonts w:ascii="Calibri" w:hAnsi="Calibri"/>
          <w:b w:val="0"/>
          <w:sz w:val="14"/>
          <w:lang w:val="en-GB"/>
        </w:rPr>
        <w:t>)</w:t>
      </w:r>
    </w:p>
    <w:p w14:paraId="48F9A514" w14:textId="77777777" w:rsidR="00425DED" w:rsidRPr="00236DC4" w:rsidRDefault="00425DED" w:rsidP="00425DED">
      <w:pPr>
        <w:pStyle w:val="Articlecitationinformation"/>
        <w:rPr>
          <w:lang w:val="en-GB"/>
        </w:rPr>
      </w:pPr>
      <w:r w:rsidRPr="00236DC4">
        <w:rPr>
          <w:lang w:val="en-GB"/>
        </w:rPr>
        <w:t>Information about quoting an article</w:t>
      </w:r>
      <w:r w:rsidRPr="00236DC4">
        <w:rPr>
          <w:b w:val="0"/>
          <w:lang w:val="en-GB"/>
        </w:rPr>
        <w:t>:</w:t>
      </w:r>
    </w:p>
    <w:p w14:paraId="2C3EC35D" w14:textId="6A4A959E" w:rsidR="00425DED" w:rsidRPr="00CA3BAA" w:rsidRDefault="00425DED" w:rsidP="00206FCC">
      <w:pPr>
        <w:pStyle w:val="Articlecitationinformation"/>
        <w:jc w:val="both"/>
        <w:rPr>
          <w:b w:val="0"/>
          <w:lang w:val="en-GB"/>
        </w:rPr>
      </w:pPr>
      <w:r w:rsidRPr="0032430A">
        <w:rPr>
          <w:b w:val="0"/>
          <w:spacing w:val="-8"/>
        </w:rPr>
        <w:t>Kowalski J., Autor S.</w:t>
      </w:r>
      <w:r w:rsidR="00CA3BAA" w:rsidRPr="0032430A">
        <w:rPr>
          <w:b w:val="0"/>
          <w:spacing w:val="-8"/>
        </w:rPr>
        <w:t>, …….. ..</w:t>
      </w:r>
      <w:r w:rsidRPr="0032430A">
        <w:rPr>
          <w:b w:val="0"/>
          <w:spacing w:val="-8"/>
        </w:rPr>
        <w:t xml:space="preserve"> (20</w:t>
      </w:r>
      <w:r w:rsidR="001751ED" w:rsidRPr="0032430A">
        <w:rPr>
          <w:b w:val="0"/>
          <w:color w:val="FF0000"/>
          <w:spacing w:val="-8"/>
        </w:rPr>
        <w:t>XX</w:t>
      </w:r>
      <w:r w:rsidRPr="0032430A">
        <w:rPr>
          <w:b w:val="0"/>
          <w:spacing w:val="-8"/>
        </w:rPr>
        <w:t>)</w:t>
      </w:r>
      <w:r w:rsidR="004B3D5C" w:rsidRPr="0032430A">
        <w:rPr>
          <w:b w:val="0"/>
          <w:spacing w:val="-8"/>
        </w:rPr>
        <w:t>.</w:t>
      </w:r>
      <w:r w:rsidRPr="0032430A">
        <w:rPr>
          <w:b w:val="0"/>
          <w:spacing w:val="-8"/>
        </w:rPr>
        <w:t xml:space="preserve"> </w:t>
      </w:r>
      <w:r w:rsidR="00246A26" w:rsidRPr="00CA3BAA">
        <w:rPr>
          <w:b w:val="0"/>
          <w:color w:val="FF0000"/>
          <w:spacing w:val="-8"/>
        </w:rPr>
        <w:t>Title of the article submitted for publication in the transEngin quarterly</w:t>
      </w:r>
      <w:r w:rsidRPr="00CA3BAA">
        <w:rPr>
          <w:b w:val="0"/>
          <w:spacing w:val="-8"/>
          <w:lang w:val="en-GB"/>
        </w:rPr>
        <w:t>. Journal of civil</w:t>
      </w:r>
      <w:r w:rsidRPr="00CA3BAA">
        <w:rPr>
          <w:b w:val="0"/>
          <w:lang w:val="en-GB"/>
        </w:rPr>
        <w:t xml:space="preserve"> </w:t>
      </w:r>
      <w:r w:rsidRPr="00CA3BAA">
        <w:rPr>
          <w:b w:val="0"/>
          <w:spacing w:val="-8"/>
          <w:lang w:val="en-GB"/>
        </w:rPr>
        <w:t xml:space="preserve">engineering and transport. </w:t>
      </w:r>
      <w:r w:rsidR="006208FA" w:rsidRPr="00CA3BAA">
        <w:rPr>
          <w:b w:val="0"/>
          <w:color w:val="FF0000"/>
          <w:spacing w:val="-8"/>
          <w:lang w:val="en-GB"/>
        </w:rPr>
        <w:t>xx</w:t>
      </w:r>
      <w:r w:rsidR="006208FA" w:rsidRPr="00CA3BAA">
        <w:rPr>
          <w:b w:val="0"/>
          <w:spacing w:val="-8"/>
          <w:lang w:val="en-GB"/>
        </w:rPr>
        <w:t>(</w:t>
      </w:r>
      <w:r w:rsidR="006208FA" w:rsidRPr="00CA3BAA">
        <w:rPr>
          <w:b w:val="0"/>
          <w:color w:val="FF0000"/>
          <w:spacing w:val="-8"/>
          <w:lang w:val="en-GB"/>
        </w:rPr>
        <w:t>x</w:t>
      </w:r>
      <w:r w:rsidR="006208FA" w:rsidRPr="00CA3BAA">
        <w:rPr>
          <w:b w:val="0"/>
          <w:spacing w:val="-8"/>
          <w:lang w:val="en-GB"/>
        </w:rPr>
        <w:t xml:space="preserve">), </w:t>
      </w:r>
      <w:r w:rsidR="006208FA" w:rsidRPr="00CA3BAA">
        <w:rPr>
          <w:b w:val="0"/>
          <w:color w:val="FF0000"/>
          <w:spacing w:val="-8"/>
          <w:lang w:val="en-GB"/>
        </w:rPr>
        <w:t>xx-xx</w:t>
      </w:r>
      <w:bookmarkStart w:id="7" w:name="_Hlk39557397"/>
      <w:r w:rsidR="000A4CAE" w:rsidRPr="00CA3BAA">
        <w:rPr>
          <w:b w:val="0"/>
          <w:spacing w:val="-8"/>
          <w:lang w:val="en-GB"/>
        </w:rPr>
        <w:t>,</w:t>
      </w:r>
      <w:r w:rsidR="00BE2FA8" w:rsidRPr="00CA3BAA">
        <w:rPr>
          <w:rFonts w:ascii="Times New Roman" w:hAnsi="Times New Roman"/>
          <w:b w:val="0"/>
          <w:bCs w:val="0"/>
          <w:spacing w:val="-8"/>
        </w:rPr>
        <w:t xml:space="preserve"> </w:t>
      </w:r>
      <w:r w:rsidR="00BE2FA8" w:rsidRPr="00CA3BAA">
        <w:rPr>
          <w:b w:val="0"/>
          <w:spacing w:val="-12"/>
        </w:rPr>
        <w:t>ISSN 2658-1698, e-ISSN 2658-2120</w:t>
      </w:r>
      <w:r w:rsidR="00BE2FA8" w:rsidRPr="00CA3BAA">
        <w:rPr>
          <w:b w:val="0"/>
          <w:spacing w:val="-8"/>
        </w:rPr>
        <w:t xml:space="preserve">, </w:t>
      </w:r>
      <w:bookmarkEnd w:id="7"/>
      <w:r w:rsidR="006208FA" w:rsidRPr="00CA3BAA">
        <w:rPr>
          <w:b w:val="0"/>
          <w:spacing w:val="-8"/>
          <w:lang w:val="en-GB"/>
        </w:rPr>
        <w:t xml:space="preserve">DOI: </w:t>
      </w:r>
      <w:hyperlink r:id="rId15" w:history="1">
        <w:r w:rsidR="006208FA" w:rsidRPr="00CA3BAA">
          <w:rPr>
            <w:rStyle w:val="Hipercze"/>
            <w:b w:val="0"/>
            <w:spacing w:val="-8"/>
            <w:u w:val="none"/>
            <w:lang w:val="en-GB"/>
          </w:rPr>
          <w:t>10.24136/tren.20</w:t>
        </w:r>
        <w:r w:rsidR="00983DC6" w:rsidRPr="00CA3BAA">
          <w:rPr>
            <w:rStyle w:val="Hipercze"/>
            <w:b w:val="0"/>
            <w:spacing w:val="-8"/>
            <w:u w:val="none"/>
            <w:lang w:val="en-GB"/>
          </w:rPr>
          <w:t>2</w:t>
        </w:r>
        <w:r w:rsidR="00740C7B" w:rsidRPr="00CA3BAA">
          <w:rPr>
            <w:rStyle w:val="Hipercze"/>
            <w:b w:val="0"/>
            <w:color w:val="FF0000"/>
            <w:spacing w:val="-8"/>
            <w:u w:val="none"/>
            <w:lang w:val="en-GB"/>
          </w:rPr>
          <w:t>X</w:t>
        </w:r>
        <w:r w:rsidR="006208FA" w:rsidRPr="00CA3BAA">
          <w:rPr>
            <w:rStyle w:val="Hipercze"/>
            <w:b w:val="0"/>
            <w:spacing w:val="-8"/>
            <w:u w:val="none"/>
            <w:lang w:val="en-GB"/>
          </w:rPr>
          <w:t>.0</w:t>
        </w:r>
        <w:r w:rsidR="00740C7B" w:rsidRPr="00CA3BAA">
          <w:rPr>
            <w:rStyle w:val="Hipercze"/>
            <w:b w:val="0"/>
            <w:color w:val="FF0000"/>
            <w:spacing w:val="-8"/>
            <w:u w:val="none"/>
            <w:lang w:val="en-GB"/>
          </w:rPr>
          <w:t>XX</w:t>
        </w:r>
      </w:hyperlink>
      <w:r w:rsidR="006208FA" w:rsidRPr="00CA3BAA">
        <w:rPr>
          <w:b w:val="0"/>
          <w:spacing w:val="-8"/>
          <w:lang w:val="en-GB"/>
        </w:rPr>
        <w:t xml:space="preserve"> </w:t>
      </w:r>
      <w:r w:rsidR="006208FA" w:rsidRPr="00CA3BAA">
        <w:rPr>
          <w:b w:val="0"/>
          <w:spacing w:val="-8"/>
          <w:sz w:val="14"/>
          <w:lang w:val="en-GB"/>
        </w:rPr>
        <w:t>(</w:t>
      </w:r>
      <w:r w:rsidR="006208FA" w:rsidRPr="00CA3BAA">
        <w:rPr>
          <w:b w:val="0"/>
          <w:color w:val="FF0000"/>
          <w:spacing w:val="-8"/>
          <w:sz w:val="12"/>
          <w:lang w:val="en-GB"/>
        </w:rPr>
        <w:t>Filled in by the editorial staff</w:t>
      </w:r>
      <w:r w:rsidR="006208FA" w:rsidRPr="00CA3BAA">
        <w:rPr>
          <w:b w:val="0"/>
          <w:spacing w:val="-8"/>
          <w:sz w:val="14"/>
          <w:lang w:val="en-GB"/>
        </w:rPr>
        <w:t>)</w:t>
      </w:r>
    </w:p>
    <w:p w14:paraId="252F7B9D" w14:textId="77777777" w:rsidR="00D620FA" w:rsidRPr="0065660C" w:rsidRDefault="00D620FA" w:rsidP="00D620FA">
      <w:pPr>
        <w:jc w:val="both"/>
        <w:rPr>
          <w:rFonts w:asciiTheme="minorHAnsi" w:hAnsiTheme="minorHAnsi"/>
          <w:spacing w:val="-4"/>
          <w:sz w:val="12"/>
          <w:szCs w:val="16"/>
        </w:rPr>
      </w:pPr>
    </w:p>
    <w:p w14:paraId="29A5FAE5" w14:textId="4FB63F10" w:rsidR="00D620FA" w:rsidRPr="00D620FA" w:rsidRDefault="00D620FA" w:rsidP="00D620FA">
      <w:pPr>
        <w:pBdr>
          <w:top w:val="single" w:sz="4" w:space="3" w:color="auto"/>
        </w:pBdr>
        <w:spacing w:after="40" w:line="180" w:lineRule="exact"/>
        <w:ind w:left="142" w:right="142"/>
        <w:mirrorIndents/>
        <w:jc w:val="both"/>
        <w:rPr>
          <w:rFonts w:asciiTheme="minorHAnsi" w:hAnsiTheme="minorHAnsi"/>
          <w:bCs/>
          <w:spacing w:val="-10"/>
          <w:sz w:val="18"/>
          <w:szCs w:val="18"/>
        </w:rPr>
      </w:pPr>
      <w:r w:rsidRPr="00D620FA">
        <w:rPr>
          <w:rFonts w:asciiTheme="minorHAnsi" w:hAnsiTheme="minorHAnsi"/>
          <w:b/>
          <w:bCs/>
          <w:spacing w:val="-10"/>
          <w:sz w:val="18"/>
          <w:szCs w:val="18"/>
        </w:rPr>
        <w:t>Abstract</w:t>
      </w:r>
      <w:r w:rsidRPr="00D620FA">
        <w:rPr>
          <w:rFonts w:asciiTheme="minorHAnsi" w:hAnsiTheme="minorHAnsi"/>
          <w:bCs/>
          <w:spacing w:val="-10"/>
          <w:sz w:val="18"/>
          <w:szCs w:val="18"/>
        </w:rPr>
        <w:t> </w:t>
      </w:r>
      <w:r w:rsidRPr="00D620FA">
        <w:rPr>
          <w:rFonts w:asciiTheme="minorHAnsi" w:hAnsiTheme="minorHAnsi" w:cstheme="minorHAnsi"/>
          <w:bCs/>
          <w:spacing w:val="-10"/>
          <w:sz w:val="18"/>
          <w:szCs w:val="18"/>
        </w:rPr>
        <w:t>–</w:t>
      </w:r>
      <w:r w:rsidRPr="00D620FA">
        <w:rPr>
          <w:rFonts w:asciiTheme="minorHAnsi" w:hAnsiTheme="minorHAnsi"/>
          <w:bCs/>
          <w:spacing w:val="-10"/>
          <w:sz w:val="18"/>
          <w:szCs w:val="18"/>
        </w:rPr>
        <w:t> </w:t>
      </w:r>
      <w:r w:rsidRPr="00D620FA">
        <w:rPr>
          <w:rFonts w:asciiTheme="minorHAnsi" w:hAnsiTheme="minorHAnsi" w:cstheme="minorHAnsi"/>
          <w:spacing w:val="-10"/>
          <w:sz w:val="18"/>
        </w:rPr>
        <w:t>Above</w:t>
      </w:r>
      <w:r w:rsidRPr="00D620FA">
        <w:rPr>
          <w:rFonts w:asciiTheme="minorHAnsi" w:hAnsiTheme="minorHAnsi" w:cstheme="minorHAnsi"/>
          <w:spacing w:val="-10"/>
          <w:sz w:val="18"/>
          <w:lang w:val="en-GB"/>
        </w:rPr>
        <w:t xml:space="preserve"> instructions contain basic guidelines that help authors to prepare an article for publication in the Journal of civil engineering and transport (transEngin). Abstract containing maximum 200 words should be intelligible and summarize basic </w:t>
      </w:r>
      <w:r w:rsidRPr="00D620FA">
        <w:rPr>
          <w:rFonts w:asciiTheme="minorHAnsi" w:hAnsiTheme="minorHAnsi" w:cstheme="minorHAnsi"/>
          <w:spacing w:val="-10"/>
          <w:sz w:val="18"/>
        </w:rPr>
        <w:t>issues</w:t>
      </w:r>
      <w:r w:rsidRPr="00D620FA">
        <w:rPr>
          <w:rFonts w:asciiTheme="minorHAnsi" w:hAnsiTheme="minorHAnsi" w:cstheme="minorHAnsi"/>
          <w:spacing w:val="-10"/>
          <w:sz w:val="18"/>
          <w:lang w:val="en-GB"/>
        </w:rPr>
        <w:t xml:space="preserve"> in the content of an article (background, objectives, methodology, results, conclusions) and include key words. An author should not use more than 200 words in an abstract, because it will be included to an on-line version of the journal and sent for the purposes of subscripting to </w:t>
      </w:r>
      <w:r w:rsidRPr="00D620FA">
        <w:rPr>
          <w:rFonts w:asciiTheme="minorHAnsi" w:hAnsiTheme="minorHAnsi" w:cstheme="minorHAnsi"/>
          <w:spacing w:val="-10"/>
          <w:sz w:val="18"/>
        </w:rPr>
        <w:t>international</w:t>
      </w:r>
      <w:r w:rsidRPr="00D620FA">
        <w:rPr>
          <w:rFonts w:asciiTheme="minorHAnsi" w:hAnsiTheme="minorHAnsi" w:cstheme="minorHAnsi"/>
          <w:spacing w:val="-10"/>
          <w:sz w:val="18"/>
          <w:lang w:val="en-GB"/>
        </w:rPr>
        <w:t xml:space="preserve"> databases. The signs, such as special symbols, letters of Greek alphabet, styles of subscript and superscript, should not be included in content of an abstract. Abstract should not include footnotes. Before submitting an article, please acquaint yourself with the guidelines concerning publishing procedure on the journal’s website: </w:t>
      </w:r>
      <w:hyperlink r:id="rId16" w:tgtFrame="_blank" w:history="1">
        <w:r w:rsidRPr="00D620FA">
          <w:rPr>
            <w:rStyle w:val="Hipercze"/>
            <w:rFonts w:asciiTheme="minorHAnsi" w:hAnsiTheme="minorHAnsi" w:cstheme="minorHAnsi"/>
            <w:spacing w:val="-10"/>
            <w:sz w:val="18"/>
            <w:u w:val="none"/>
          </w:rPr>
          <w:t>www.transengin.uniwersytetradom.pl</w:t>
        </w:r>
      </w:hyperlink>
      <w:r w:rsidRPr="00D620FA">
        <w:rPr>
          <w:rFonts w:asciiTheme="minorHAnsi" w:hAnsiTheme="minorHAnsi" w:cstheme="minorHAnsi"/>
          <w:spacing w:val="-10"/>
          <w:sz w:val="18"/>
          <w:lang w:val="en-GB"/>
        </w:rPr>
        <w:t>.</w:t>
      </w:r>
    </w:p>
    <w:p w14:paraId="5F96FA42" w14:textId="7E01BC80" w:rsidR="00D620FA" w:rsidRPr="00D620FA" w:rsidRDefault="00D620FA" w:rsidP="00D620FA">
      <w:pPr>
        <w:pBdr>
          <w:bottom w:val="single" w:sz="4" w:space="3" w:color="auto"/>
        </w:pBdr>
        <w:spacing w:after="40" w:line="180" w:lineRule="exact"/>
        <w:ind w:left="142" w:right="142"/>
        <w:mirrorIndents/>
        <w:jc w:val="both"/>
        <w:rPr>
          <w:rFonts w:asciiTheme="minorHAnsi" w:hAnsiTheme="minorHAnsi"/>
          <w:bCs/>
          <w:iCs/>
          <w:spacing w:val="-12"/>
          <w:sz w:val="18"/>
          <w:szCs w:val="18"/>
          <w:lang w:val="en-GB"/>
        </w:rPr>
      </w:pPr>
      <w:r w:rsidRPr="00D620FA">
        <w:rPr>
          <w:rFonts w:asciiTheme="minorHAnsi" w:hAnsiTheme="minorHAnsi"/>
          <w:b/>
          <w:bCs/>
          <w:iCs/>
          <w:spacing w:val="-12"/>
          <w:sz w:val="18"/>
          <w:szCs w:val="18"/>
          <w:lang w:val="en-GB"/>
        </w:rPr>
        <w:t>Key words</w:t>
      </w:r>
      <w:r w:rsidRPr="00D620FA">
        <w:rPr>
          <w:rFonts w:asciiTheme="minorHAnsi" w:hAnsiTheme="minorHAnsi"/>
          <w:bCs/>
          <w:iCs/>
          <w:spacing w:val="-12"/>
          <w:sz w:val="18"/>
          <w:szCs w:val="18"/>
          <w:lang w:val="en-GB"/>
        </w:rPr>
        <w:t> </w:t>
      </w:r>
      <w:r w:rsidRPr="00D620FA">
        <w:rPr>
          <w:rFonts w:asciiTheme="minorHAnsi" w:hAnsiTheme="minorHAnsi"/>
          <w:bCs/>
          <w:iCs/>
          <w:spacing w:val="-12"/>
          <w:sz w:val="18"/>
          <w:szCs w:val="18"/>
          <w:lang w:val="en-GB"/>
        </w:rPr>
        <w:sym w:font="Symbol" w:char="F02D"/>
      </w:r>
      <w:r w:rsidRPr="00D620FA">
        <w:rPr>
          <w:rFonts w:asciiTheme="minorHAnsi" w:hAnsiTheme="minorHAnsi"/>
          <w:bCs/>
          <w:iCs/>
          <w:spacing w:val="-12"/>
          <w:sz w:val="18"/>
          <w:szCs w:val="18"/>
          <w:lang w:val="en-GB"/>
        </w:rPr>
        <w:t> </w:t>
      </w:r>
      <w:r w:rsidRPr="00D620FA">
        <w:rPr>
          <w:rFonts w:asciiTheme="minorHAnsi" w:hAnsiTheme="minorHAnsi"/>
          <w:bCs/>
          <w:iCs/>
          <w:spacing w:val="-12"/>
          <w:sz w:val="18"/>
          <w:szCs w:val="18"/>
        </w:rPr>
        <w:t>maximum five key words or phrases in alphabetical order, separated by commas</w:t>
      </w:r>
    </w:p>
    <w:p w14:paraId="3E0B925D" w14:textId="28647B8E" w:rsidR="00D620FA" w:rsidRPr="0032430A" w:rsidRDefault="00D620FA" w:rsidP="00D620FA">
      <w:pPr>
        <w:pBdr>
          <w:bottom w:val="single" w:sz="4" w:space="3" w:color="auto"/>
        </w:pBdr>
        <w:spacing w:after="60" w:line="180" w:lineRule="exact"/>
        <w:ind w:left="142" w:right="142"/>
        <w:mirrorIndents/>
        <w:jc w:val="both"/>
        <w:rPr>
          <w:rFonts w:asciiTheme="minorHAnsi" w:hAnsiTheme="minorHAnsi"/>
          <w:bCs/>
          <w:iCs/>
          <w:spacing w:val="-14"/>
          <w:sz w:val="16"/>
          <w:szCs w:val="18"/>
        </w:rPr>
      </w:pPr>
      <w:bookmarkStart w:id="8" w:name="_Hlk32300502"/>
      <w:r w:rsidRPr="0032430A">
        <w:rPr>
          <w:rFonts w:asciiTheme="minorHAnsi" w:hAnsiTheme="minorHAnsi"/>
          <w:b/>
          <w:bCs/>
          <w:iCs/>
          <w:spacing w:val="-10"/>
          <w:sz w:val="18"/>
          <w:szCs w:val="18"/>
        </w:rPr>
        <w:t>JEL Classification</w:t>
      </w:r>
      <w:r w:rsidRPr="0032430A">
        <w:rPr>
          <w:rFonts w:asciiTheme="minorHAnsi" w:hAnsiTheme="minorHAnsi"/>
          <w:bCs/>
          <w:iCs/>
          <w:spacing w:val="-10"/>
          <w:sz w:val="18"/>
          <w:szCs w:val="18"/>
        </w:rPr>
        <w:t> </w:t>
      </w:r>
      <w:r w:rsidRPr="00D620FA">
        <w:rPr>
          <w:rFonts w:asciiTheme="minorHAnsi" w:hAnsiTheme="minorHAnsi"/>
          <w:bCs/>
          <w:iCs/>
          <w:spacing w:val="-10"/>
          <w:sz w:val="18"/>
          <w:szCs w:val="18"/>
          <w:lang w:val="en-GB"/>
        </w:rPr>
        <w:sym w:font="Symbol" w:char="F02D"/>
      </w:r>
      <w:r w:rsidRPr="0032430A">
        <w:rPr>
          <w:rFonts w:asciiTheme="minorHAnsi" w:hAnsiTheme="minorHAnsi"/>
          <w:bCs/>
          <w:iCs/>
          <w:spacing w:val="-10"/>
          <w:sz w:val="18"/>
          <w:szCs w:val="18"/>
        </w:rPr>
        <w:t> </w:t>
      </w:r>
      <w:bookmarkEnd w:id="8"/>
      <w:r w:rsidRPr="00D620FA">
        <w:rPr>
          <w:rFonts w:asciiTheme="minorHAnsi" w:hAnsiTheme="minorHAnsi"/>
          <w:bCs/>
          <w:iCs/>
          <w:spacing w:val="-10"/>
          <w:sz w:val="18"/>
          <w:szCs w:val="18"/>
          <w:lang w:val="en-GB"/>
        </w:rPr>
        <w:t xml:space="preserve">maximum </w:t>
      </w:r>
      <w:r w:rsidRPr="00D620FA">
        <w:rPr>
          <w:rFonts w:asciiTheme="minorHAnsi" w:hAnsiTheme="minorHAnsi"/>
          <w:bCs/>
          <w:iCs/>
          <w:spacing w:val="-10"/>
          <w:sz w:val="18"/>
          <w:szCs w:val="18"/>
        </w:rPr>
        <w:t>five</w:t>
      </w:r>
      <w:r w:rsidRPr="00D620FA">
        <w:rPr>
          <w:rFonts w:asciiTheme="minorHAnsi" w:hAnsiTheme="minorHAnsi"/>
          <w:bCs/>
          <w:iCs/>
          <w:spacing w:val="-10"/>
          <w:sz w:val="18"/>
          <w:szCs w:val="18"/>
          <w:lang w:val="en-GB"/>
        </w:rPr>
        <w:t xml:space="preserve"> codes, separated by commas </w:t>
      </w:r>
      <w:r w:rsidRPr="00D620FA">
        <w:rPr>
          <w:rFonts w:asciiTheme="minorHAnsi" w:hAnsiTheme="minorHAnsi"/>
          <w:bCs/>
          <w:iCs/>
          <w:spacing w:val="-10"/>
          <w:sz w:val="16"/>
          <w:szCs w:val="18"/>
          <w:lang w:val="en-GB"/>
        </w:rPr>
        <w:t>(</w:t>
      </w:r>
      <w:hyperlink r:id="rId17" w:history="1">
        <w:r w:rsidRPr="00D620FA">
          <w:rPr>
            <w:rStyle w:val="Hipercze"/>
            <w:rFonts w:asciiTheme="minorHAnsi" w:hAnsiTheme="minorHAnsi"/>
            <w:bCs/>
            <w:iCs/>
            <w:spacing w:val="-10"/>
            <w:sz w:val="16"/>
            <w:szCs w:val="18"/>
            <w:u w:val="none"/>
            <w:lang w:val="en-GB"/>
          </w:rPr>
          <w:t>https://www.aeaweb.org/econlit/jelCodes.php?view=jel</w:t>
        </w:r>
      </w:hyperlink>
      <w:r w:rsidRPr="00D620FA">
        <w:rPr>
          <w:rFonts w:asciiTheme="minorHAnsi" w:hAnsiTheme="minorHAnsi"/>
          <w:bCs/>
          <w:iCs/>
          <w:spacing w:val="-10"/>
          <w:sz w:val="16"/>
          <w:szCs w:val="18"/>
          <w:lang w:val="en-GB"/>
        </w:rPr>
        <w:t>)</w:t>
      </w:r>
    </w:p>
    <w:p w14:paraId="5CFAD233" w14:textId="28647B8E" w:rsidR="00D620FA" w:rsidRPr="0032430A" w:rsidRDefault="00D620FA" w:rsidP="00D620FA">
      <w:pPr>
        <w:rPr>
          <w:sz w:val="16"/>
        </w:rPr>
        <w:sectPr w:rsidR="00D620FA" w:rsidRPr="0032430A" w:rsidSect="00560FD8">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2552" w:right="1985" w:bottom="3119" w:left="1985" w:header="2268" w:footer="2835" w:gutter="0"/>
          <w:pgNumType w:start="9"/>
          <w:cols w:space="720"/>
          <w:docGrid w:linePitch="360"/>
        </w:sectPr>
      </w:pPr>
    </w:p>
    <w:p w14:paraId="327BC0F2" w14:textId="77777777" w:rsidR="009457D7" w:rsidRPr="00236DC4" w:rsidRDefault="009457D7" w:rsidP="00D620FA">
      <w:pPr>
        <w:pStyle w:val="Introduction"/>
        <w:spacing w:before="160"/>
        <w:rPr>
          <w:lang w:val="en-GB"/>
        </w:rPr>
      </w:pPr>
      <w:bookmarkStart w:id="10" w:name="_Hlk29286839"/>
      <w:r>
        <w:rPr>
          <w:lang w:val="en-GB"/>
        </w:rPr>
        <w:t>I</w:t>
      </w:r>
      <w:r w:rsidRPr="00236DC4">
        <w:rPr>
          <w:lang w:val="en-GB"/>
        </w:rPr>
        <w:t>ntroduction</w:t>
      </w:r>
      <w:bookmarkEnd w:id="10"/>
    </w:p>
    <w:p w14:paraId="50A5DD01" w14:textId="77777777" w:rsidR="006C415E" w:rsidRPr="00FB234E" w:rsidRDefault="006C415E" w:rsidP="006C415E">
      <w:pPr>
        <w:pStyle w:val="Text"/>
      </w:pPr>
      <w:r w:rsidRPr="006C415E">
        <w:t xml:space="preserve">The authors are asked to send articles within the scope of the subjects of this journal. Text of an article should be written in English, formatted using styles defined in this document in a final form, ready for publication. Please do not use empty lines to make spaces. Please do not edit headings and footers. They are edited and formatted by the journal’s editorial staff. All subsequent versions should be sent using </w:t>
      </w:r>
      <w:r w:rsidRPr="00FB234E">
        <w:t>the same identifier of an article.</w:t>
      </w:r>
    </w:p>
    <w:p w14:paraId="061C4815" w14:textId="6359C4E1" w:rsidR="006C415E" w:rsidRPr="00FB234E" w:rsidRDefault="006C415E" w:rsidP="006C415E">
      <w:pPr>
        <w:pStyle w:val="Text"/>
      </w:pPr>
      <w:r w:rsidRPr="00FB234E">
        <w:t xml:space="preserve">Please submit your article in </w:t>
      </w:r>
      <w:r w:rsidRPr="00FB234E">
        <w:rPr>
          <w:color w:val="FF0000"/>
        </w:rPr>
        <w:t xml:space="preserve">.docx </w:t>
      </w:r>
      <w:r w:rsidRPr="00FB234E">
        <w:t xml:space="preserve">format (Microsoft </w:t>
      </w:r>
      <w:r w:rsidRPr="00FB234E">
        <w:rPr>
          <w:color w:val="FF0000"/>
        </w:rPr>
        <w:t>Word 201</w:t>
      </w:r>
      <w:r w:rsidR="00143172">
        <w:rPr>
          <w:color w:val="FF0000"/>
        </w:rPr>
        <w:t>6</w:t>
      </w:r>
      <w:r w:rsidRPr="00FB234E">
        <w:rPr>
          <w:color w:val="FF0000"/>
        </w:rPr>
        <w:t xml:space="preserve"> or later</w:t>
      </w:r>
      <w:r w:rsidRPr="00FB234E">
        <w:t xml:space="preserve">) to </w:t>
      </w:r>
      <w:hyperlink r:id="rId24" w:history="1">
        <w:r w:rsidR="00046A26" w:rsidRPr="00FE4789">
          <w:rPr>
            <w:rStyle w:val="Hipercze"/>
            <w:u w:val="none"/>
            <w:lang w:val="en-GB"/>
          </w:rPr>
          <w:t>transengin@urad.edu.pl</w:t>
        </w:r>
      </w:hyperlink>
      <w:r w:rsidRPr="00FB234E">
        <w:t xml:space="preserve">. An article must have even number of pages: </w:t>
      </w:r>
      <w:r w:rsidR="00CE6701" w:rsidRPr="00FB234E">
        <w:t>minimum of 8 pages or more</w:t>
      </w:r>
      <w:r w:rsidRPr="00FB234E">
        <w:t>. We do not publish short articles.</w:t>
      </w:r>
    </w:p>
    <w:p w14:paraId="06060382" w14:textId="77777777" w:rsidR="006C415E" w:rsidRPr="00FB234E" w:rsidRDefault="006C415E" w:rsidP="009E0878">
      <w:pPr>
        <w:pStyle w:val="Text"/>
      </w:pPr>
      <w:r w:rsidRPr="00FB234E">
        <w:t xml:space="preserve">We reserve the right to make minor editorial corrections in the text of an article. </w:t>
      </w:r>
    </w:p>
    <w:p w14:paraId="2FC13658" w14:textId="2FA88412" w:rsidR="006C415E" w:rsidRPr="00FB234E" w:rsidRDefault="006A3BEC" w:rsidP="009E0878">
      <w:pPr>
        <w:pStyle w:val="Text"/>
      </w:pPr>
      <w:r w:rsidRPr="00FB234E">
        <w:t>Information about the article, which was created as part of a research project</w:t>
      </w:r>
      <w:r w:rsidR="009D51DE" w:rsidRPr="00FB234E">
        <w:t xml:space="preserve"> </w:t>
      </w:r>
      <w:r w:rsidRPr="00FB234E">
        <w:t>should be placed in the footnote on the first page</w:t>
      </w:r>
      <w:r w:rsidR="006C415E" w:rsidRPr="00FB234E">
        <w:t xml:space="preserve">. </w:t>
      </w:r>
      <w:r w:rsidR="00996425" w:rsidRPr="00FB234E">
        <w:t>If this is not the case, please remove the entry from the footnotes</w:t>
      </w:r>
      <w:r w:rsidR="006C415E" w:rsidRPr="00FB234E">
        <w:t>.</w:t>
      </w:r>
      <w:r w:rsidR="006C415E" w:rsidRPr="00FB234E">
        <w:rPr>
          <w:vertAlign w:val="superscript"/>
        </w:rPr>
        <w:footnoteReference w:id="2"/>
      </w:r>
    </w:p>
    <w:p w14:paraId="224E9694" w14:textId="77777777" w:rsidR="00902F9E" w:rsidRPr="00FB234E" w:rsidRDefault="00902F9E" w:rsidP="00D5199F">
      <w:pPr>
        <w:pStyle w:val="Nagwek1"/>
      </w:pPr>
      <w:r w:rsidRPr="00FB234E">
        <w:t>Copyright</w:t>
      </w:r>
    </w:p>
    <w:p w14:paraId="3BF35F9E" w14:textId="4A3D63A6" w:rsidR="006C415E" w:rsidRDefault="00902F9E" w:rsidP="00902F9E">
      <w:pPr>
        <w:pStyle w:val="Text"/>
        <w:rPr>
          <w:lang w:val="en-GB"/>
        </w:rPr>
      </w:pPr>
      <w:r w:rsidRPr="00FB234E">
        <w:rPr>
          <w:lang w:val="en-GB"/>
        </w:rPr>
        <w:t>The following documents must be</w:t>
      </w:r>
      <w:r w:rsidRPr="002D1EAD">
        <w:rPr>
          <w:lang w:val="en-GB"/>
        </w:rPr>
        <w:t xml:space="preserve"> attached while submitting an article: article application, publishing agreement. They can be downloaded from the website. All authors are obliged to sign above documents and send </w:t>
      </w:r>
      <w:r w:rsidRPr="0034218A">
        <w:rPr>
          <w:lang w:val="en-GB"/>
        </w:rPr>
        <w:t xml:space="preserve">them to: </w:t>
      </w:r>
      <w:bookmarkStart w:id="11" w:name="_Hlk39821788"/>
      <w:r w:rsidR="00721727" w:rsidRPr="00707AC8">
        <w:rPr>
          <w:lang w:val="en-GB"/>
        </w:rPr>
        <w:fldChar w:fldCharType="begin"/>
      </w:r>
      <w:r w:rsidR="00721727" w:rsidRPr="00707AC8">
        <w:rPr>
          <w:lang w:val="en-GB"/>
        </w:rPr>
        <w:instrText xml:space="preserve"> HYPERLINK "mailto:transengin@urad.edu.pl" </w:instrText>
      </w:r>
      <w:r w:rsidR="00721727" w:rsidRPr="00707AC8">
        <w:rPr>
          <w:lang w:val="en-GB"/>
        </w:rPr>
        <w:fldChar w:fldCharType="separate"/>
      </w:r>
      <w:r w:rsidR="00721727" w:rsidRPr="00707AC8">
        <w:rPr>
          <w:rStyle w:val="Hipercze"/>
          <w:u w:val="none"/>
          <w:lang w:val="en-GB"/>
        </w:rPr>
        <w:t>transengin@urad.edu.pl</w:t>
      </w:r>
      <w:bookmarkEnd w:id="11"/>
      <w:r w:rsidR="00721727" w:rsidRPr="00707AC8">
        <w:rPr>
          <w:lang w:val="en-GB"/>
        </w:rPr>
        <w:fldChar w:fldCharType="end"/>
      </w:r>
      <w:r w:rsidRPr="0034218A">
        <w:rPr>
          <w:lang w:val="en-GB"/>
        </w:rPr>
        <w:t>.</w:t>
      </w:r>
    </w:p>
    <w:p w14:paraId="02A7FE8D" w14:textId="77777777" w:rsidR="00A1429E" w:rsidRPr="0053007A" w:rsidRDefault="00A1429E" w:rsidP="00797B4D">
      <w:pPr>
        <w:pStyle w:val="Nagwek1"/>
      </w:pPr>
      <w:r w:rsidRPr="0053007A">
        <w:lastRenderedPageBreak/>
        <w:t xml:space="preserve">Sheet and text format </w:t>
      </w:r>
    </w:p>
    <w:p w14:paraId="01DD2C03" w14:textId="77777777" w:rsidR="006C415E" w:rsidRDefault="00AF78D2" w:rsidP="00AF78D2">
      <w:pPr>
        <w:pStyle w:val="Text"/>
        <w:rPr>
          <w:lang w:val="en-GB"/>
        </w:rPr>
      </w:pPr>
      <w:r w:rsidRPr="002D1EAD">
        <w:rPr>
          <w:lang w:val="en-GB"/>
        </w:rPr>
        <w:t>We recommend to use this template to format an article. It has properly defined sheet dimensions, heading and footers etc. and styles. Among other, style defines type and font size and spaces between lines. Please do not change neither font size or spaces between lines to have more text on the limited number of pages. To underline text, please use italics instead of underlining. While editing text of an article, please pay attention to correct writing of indexes and markings. For example, frequent error is writing down letter „o” instead of number „0”</w:t>
      </w:r>
      <w:r>
        <w:rPr>
          <w:lang w:val="en-GB"/>
        </w:rPr>
        <w:t>.</w:t>
      </w:r>
    </w:p>
    <w:p w14:paraId="1CEE18D4" w14:textId="05F2AD59" w:rsidR="006C415E" w:rsidRDefault="00E93838" w:rsidP="00AF78D2">
      <w:pPr>
        <w:pStyle w:val="Text"/>
        <w:rPr>
          <w:lang w:val="en-GB"/>
        </w:rPr>
      </w:pPr>
      <w:r w:rsidRPr="00E93838">
        <w:rPr>
          <w:lang w:val="en-GB"/>
        </w:rPr>
        <w:t>The author's first and last name</w:t>
      </w:r>
      <w:r w:rsidR="00AF78D2" w:rsidRPr="002D1EAD">
        <w:rPr>
          <w:lang w:val="en-GB"/>
        </w:rPr>
        <w:t>, affiliation</w:t>
      </w:r>
      <w:r w:rsidR="008C65C6">
        <w:rPr>
          <w:lang w:val="en-GB"/>
        </w:rPr>
        <w:t>,</w:t>
      </w:r>
      <w:r w:rsidR="00AF78D2" w:rsidRPr="002D1EAD">
        <w:rPr>
          <w:lang w:val="en-GB"/>
        </w:rPr>
        <w:t xml:space="preserve"> full address </w:t>
      </w:r>
      <w:r w:rsidR="008C65C6">
        <w:rPr>
          <w:lang w:val="en-GB"/>
        </w:rPr>
        <w:t xml:space="preserve">and email </w:t>
      </w:r>
      <w:r w:rsidR="00AF78D2" w:rsidRPr="002D1EAD">
        <w:rPr>
          <w:lang w:val="en-GB"/>
        </w:rPr>
        <w:t>must be given under the title. In the event that there are many authors, please give affiliation and full address of every author and e-mail addresses.</w:t>
      </w:r>
      <w:r>
        <w:rPr>
          <w:lang w:val="en-GB"/>
        </w:rPr>
        <w:t xml:space="preserve"> </w:t>
      </w:r>
      <w:r w:rsidRPr="00E93838">
        <w:rPr>
          <w:lang w:val="en-GB"/>
        </w:rPr>
        <w:t>Enter the ORCID number of each author below</w:t>
      </w:r>
      <w:r>
        <w:rPr>
          <w:lang w:val="en-GB"/>
        </w:rPr>
        <w:t>.</w:t>
      </w:r>
    </w:p>
    <w:tbl>
      <w:tblPr>
        <w:tblStyle w:val="Tabela-Siatka1"/>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379"/>
      </w:tblGrid>
      <w:tr w:rsidR="00AF78D2" w:rsidRPr="00603037" w14:paraId="1CB14110" w14:textId="77777777" w:rsidTr="00822047">
        <w:trPr>
          <w:trHeight w:val="1037"/>
          <w:jc w:val="center"/>
        </w:trPr>
        <w:tc>
          <w:tcPr>
            <w:tcW w:w="1701" w:type="dxa"/>
            <w:vAlign w:val="center"/>
          </w:tcPr>
          <w:p w14:paraId="753B4E28" w14:textId="2456C4B8" w:rsidR="00AF78D2" w:rsidRPr="002D1EAD" w:rsidRDefault="00850E40" w:rsidP="001E5F7E">
            <w:pPr>
              <w:rPr>
                <w:rFonts w:asciiTheme="minorHAnsi" w:hAnsiTheme="minorHAnsi" w:cstheme="minorHAnsi"/>
                <w:lang w:val="en-GB"/>
              </w:rPr>
            </w:pPr>
            <w:r w:rsidRPr="002D1EAD">
              <w:rPr>
                <w:rFonts w:asciiTheme="minorHAnsi" w:hAnsiTheme="minorHAnsi" w:cstheme="minorHAnsi"/>
                <w:noProof/>
                <w:lang w:val="pl-PL" w:eastAsia="pl-PL"/>
              </w:rPr>
              <mc:AlternateContent>
                <mc:Choice Requires="wps">
                  <w:drawing>
                    <wp:anchor distT="0" distB="0" distL="114300" distR="114300" simplePos="0" relativeHeight="251663360" behindDoc="0" locked="0" layoutInCell="1" allowOverlap="1" wp14:anchorId="1D58346C" wp14:editId="697887FE">
                      <wp:simplePos x="0" y="0"/>
                      <wp:positionH relativeFrom="column">
                        <wp:posOffset>268605</wp:posOffset>
                      </wp:positionH>
                      <wp:positionV relativeFrom="paragraph">
                        <wp:posOffset>516255</wp:posOffset>
                      </wp:positionV>
                      <wp:extent cx="163195" cy="163195"/>
                      <wp:effectExtent l="0" t="0" r="27305" b="27305"/>
                      <wp:wrapNone/>
                      <wp:docPr id="5" name="Elips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195" cy="163195"/>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78E1B00" id="Elipsa 15" o:spid="_x0000_s1026" style="position:absolute;margin-left:21.15pt;margin-top:40.65pt;width:12.85pt;height:1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" filled="f" strokecolor="red" strokeweight="1pt">
                      <v:path arrowok="t"/>
                    </v:oval>
                  </w:pict>
                </mc:Fallback>
              </mc:AlternateContent>
            </w:r>
            <w:r w:rsidRPr="002D1EAD">
              <w:rPr>
                <w:rFonts w:asciiTheme="minorHAnsi" w:hAnsiTheme="minorHAnsi" w:cstheme="minorHAnsi"/>
                <w:noProof/>
                <w:lang w:val="pl-PL" w:eastAsia="pl-PL"/>
              </w:rPr>
              <mc:AlternateContent>
                <mc:Choice Requires="wps">
                  <w:drawing>
                    <wp:anchor distT="0" distB="0" distL="114300" distR="114300" simplePos="0" relativeHeight="251662336" behindDoc="0" locked="0" layoutInCell="1" allowOverlap="1" wp14:anchorId="1B75C924" wp14:editId="2FC58F13">
                      <wp:simplePos x="0" y="0"/>
                      <wp:positionH relativeFrom="column">
                        <wp:posOffset>410845</wp:posOffset>
                      </wp:positionH>
                      <wp:positionV relativeFrom="paragraph">
                        <wp:posOffset>243205</wp:posOffset>
                      </wp:positionV>
                      <wp:extent cx="638175" cy="306070"/>
                      <wp:effectExtent l="38100" t="0" r="28575" b="7493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8175" cy="306070"/>
                              </a:xfrm>
                              <a:prstGeom prst="straightConnector1">
                                <a:avLst/>
                              </a:prstGeom>
                              <a:noFill/>
                              <a:ln w="12700" cap="flat" cmpd="sng" algn="ctr">
                                <a:solidFill>
                                  <a:srgbClr val="FF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ABD644" id="_x0000_t32" coordsize="21600,21600" o:spt="32" o:oned="t" path="m,l21600,21600e" filled="f">
                      <v:path arrowok="t" fillok="f" o:connecttype="none"/>
                      <o:lock v:ext="edit" shapetype="t"/>
                    </v:shapetype>
                    <v:shape id="Łącznik prosty ze strzałką 1" o:spid="_x0000_s1026" type="#_x0000_t32" style="position:absolute;margin-left:32.35pt;margin-top:19.15pt;width:50.25pt;height:24.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" strokecolor="red" strokeweight="1pt">
                      <v:stroke endarrow="open"/>
                      <o:lock v:ext="edit" shapetype="f"/>
                    </v:shape>
                  </w:pict>
                </mc:Fallback>
              </mc:AlternateContent>
            </w:r>
            <w:r w:rsidR="00AF78D2" w:rsidRPr="002D1EAD">
              <w:rPr>
                <w:rFonts w:asciiTheme="minorHAnsi" w:hAnsiTheme="minorHAnsi" w:cstheme="minorHAnsi"/>
                <w:noProof/>
                <w:lang w:val="pl-PL" w:eastAsia="pl-PL"/>
              </w:rPr>
              <w:drawing>
                <wp:inline distT="0" distB="0" distL="0" distR="0" wp14:anchorId="35AE4512" wp14:editId="23AB4D5A">
                  <wp:extent cx="883161" cy="69259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952270" cy="746786"/>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Align w:val="center"/>
          </w:tcPr>
          <w:p w14:paraId="7F324239" w14:textId="77777777" w:rsidR="00603037" w:rsidRDefault="00AF78D2" w:rsidP="00AF78D2">
            <w:pPr>
              <w:pStyle w:val="Listanumerowana"/>
              <w:rPr>
                <w:lang w:val="en-GB"/>
              </w:rPr>
            </w:pPr>
            <w:r w:rsidRPr="00AF78D2">
              <w:rPr>
                <w:lang w:val="en-GB"/>
              </w:rPr>
              <w:t xml:space="preserve">Click here to display </w:t>
            </w:r>
            <w:r w:rsidRPr="00AF78D2">
              <w:t>Style</w:t>
            </w:r>
            <w:r w:rsidRPr="00AF78D2">
              <w:rPr>
                <w:lang w:val="en-GB"/>
              </w:rPr>
              <w:t xml:space="preserve"> window – making it easier to select and apply styles of transEngin templates.</w:t>
            </w:r>
          </w:p>
          <w:p w14:paraId="462381EA" w14:textId="77777777" w:rsidR="00AF78D2" w:rsidRPr="00AF78D2" w:rsidRDefault="00AF78D2" w:rsidP="00603037">
            <w:pPr>
              <w:pStyle w:val="Listanumerowana"/>
              <w:numPr>
                <w:ilvl w:val="0"/>
                <w:numId w:val="0"/>
              </w:numPr>
              <w:rPr>
                <w:lang w:val="en-GB"/>
              </w:rPr>
            </w:pPr>
          </w:p>
          <w:p w14:paraId="5B3BB590" w14:textId="77777777" w:rsidR="00AF78D2" w:rsidRPr="00AF78D2" w:rsidRDefault="00AF78D2" w:rsidP="00D87BA7">
            <w:pPr>
              <w:pStyle w:val="Numberedlist-"/>
            </w:pPr>
            <w:r w:rsidRPr="00AF78D2">
              <w:t>To adjust style to paragraph, click any place of paragraph text, then click appropriate style in Style window.</w:t>
            </w:r>
          </w:p>
        </w:tc>
      </w:tr>
    </w:tbl>
    <w:p w14:paraId="5719BDEE" w14:textId="77777777" w:rsidR="00AF78D2" w:rsidRPr="002D1EAD" w:rsidRDefault="00AF78D2" w:rsidP="00797B4D">
      <w:pPr>
        <w:pStyle w:val="Nagwek1"/>
        <w:rPr>
          <w:lang w:val="en-GB"/>
        </w:rPr>
      </w:pPr>
      <w:r w:rsidRPr="002D1EAD">
        <w:rPr>
          <w:lang w:val="en-GB"/>
        </w:rPr>
        <w:t xml:space="preserve">Tables and illustrations </w:t>
      </w:r>
    </w:p>
    <w:p w14:paraId="1198395E" w14:textId="77777777" w:rsidR="00C00A8E" w:rsidRPr="002D1EAD" w:rsidRDefault="00C00A8E" w:rsidP="00797B4D">
      <w:pPr>
        <w:pStyle w:val="Nagwek2"/>
        <w:rPr>
          <w:lang w:val="en-GB"/>
        </w:rPr>
      </w:pPr>
      <w:r w:rsidRPr="002D1EAD">
        <w:t>Illustrations</w:t>
      </w:r>
    </w:p>
    <w:p w14:paraId="17DD7FD3" w14:textId="77777777" w:rsidR="006C415E" w:rsidRDefault="00047F28" w:rsidP="00047F28">
      <w:pPr>
        <w:pStyle w:val="Text"/>
        <w:rPr>
          <w:lang w:val="en-GB"/>
        </w:rPr>
      </w:pPr>
      <w:r w:rsidRPr="002D1EAD">
        <w:rPr>
          <w:lang w:val="en-GB"/>
        </w:rPr>
        <w:t xml:space="preserve">In order to insert an </w:t>
      </w:r>
      <w:r w:rsidRPr="00047F28">
        <w:t>illustration</w:t>
      </w:r>
      <w:r w:rsidRPr="002D1EAD">
        <w:rPr>
          <w:lang w:val="en-GB"/>
        </w:rPr>
        <w:t xml:space="preserve">, put a cursor in an inserting point and use the option Insert | Picture | From a file or copy an image to </w:t>
      </w:r>
      <w:r w:rsidRPr="008F428C">
        <w:rPr>
          <w:lang w:val="en-GB"/>
        </w:rPr>
        <w:t>Windows clipboard, and then click an image and select in sequence: Formatting |</w:t>
      </w:r>
      <w:r w:rsidRPr="008F428C">
        <w:rPr>
          <w:sz w:val="12"/>
          <w:lang w:val="en-GB"/>
        </w:rPr>
        <w:t xml:space="preserve"> </w:t>
      </w:r>
      <w:r w:rsidRPr="008F428C">
        <w:rPr>
          <w:lang w:val="en-GB"/>
        </w:rPr>
        <w:t>Layout</w:t>
      </w:r>
      <w:r w:rsidRPr="008F428C">
        <w:rPr>
          <w:sz w:val="12"/>
          <w:lang w:val="en-GB"/>
        </w:rPr>
        <w:t xml:space="preserve"> </w:t>
      </w:r>
      <w:r w:rsidRPr="008F428C">
        <w:rPr>
          <w:lang w:val="en-GB"/>
        </w:rPr>
        <w:t>| Text Wrapping | Wrapping style „In line with text”.</w:t>
      </w:r>
    </w:p>
    <w:p w14:paraId="277D8FBB" w14:textId="77777777" w:rsidR="00720D2C" w:rsidRDefault="00720D2C" w:rsidP="00033269">
      <w:pPr>
        <w:jc w:val="center"/>
      </w:pPr>
      <w:r w:rsidRPr="00033269">
        <w:rPr>
          <w:rStyle w:val="Figure"/>
          <w:noProof/>
          <w:lang w:val="pl-PL" w:eastAsia="pl-PL"/>
        </w:rPr>
        <w:drawing>
          <wp:inline distT="0" distB="0" distL="0" distR="0" wp14:anchorId="3C6C48A5" wp14:editId="6B635479">
            <wp:extent cx="2398022" cy="633928"/>
            <wp:effectExtent l="0" t="0" r="254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9-07-03 14_00_39-Window.jpg"/>
                    <pic:cNvPicPr/>
                  </pic:nvPicPr>
                  <pic:blipFill rotWithShape="1">
                    <a:blip r:embed="rId26">
                      <a:extLst>
                        <a:ext uri="{28A0092B-C50C-407E-A947-70E740481C1C}">
                          <a14:useLocalDpi xmlns:a14="http://schemas.microsoft.com/office/drawing/2010/main"/>
                        </a:ext>
                      </a:extLst>
                    </a:blip>
                    <a:srcRect/>
                    <a:stretch/>
                  </pic:blipFill>
                  <pic:spPr bwMode="auto">
                    <a:xfrm>
                      <a:off x="0" y="0"/>
                      <a:ext cx="2559299" cy="676562"/>
                    </a:xfrm>
                    <a:prstGeom prst="rect">
                      <a:avLst/>
                    </a:prstGeom>
                    <a:ln>
                      <a:noFill/>
                    </a:ln>
                    <a:extLst>
                      <a:ext uri="{53640926-AAD7-44D8-BBD7-CCE9431645EC}">
                        <a14:shadowObscured xmlns:a14="http://schemas.microsoft.com/office/drawing/2010/main"/>
                      </a:ext>
                    </a:extLst>
                  </pic:spPr>
                </pic:pic>
              </a:graphicData>
            </a:graphic>
          </wp:inline>
        </w:drawing>
      </w:r>
    </w:p>
    <w:p w14:paraId="71C54836" w14:textId="118BCFFC" w:rsidR="001757E5" w:rsidRPr="002D1EAD" w:rsidRDefault="001757E5" w:rsidP="00797B4D">
      <w:pPr>
        <w:pStyle w:val="FigureCaption"/>
        <w:rPr>
          <w:lang w:val="en-GB"/>
        </w:rPr>
      </w:pPr>
      <w:r w:rsidRPr="002D1EAD">
        <w:rPr>
          <w:lang w:val="en-GB"/>
        </w:rPr>
        <w:t>Fig.</w:t>
      </w:r>
      <w:r w:rsidR="000C1C0F">
        <w:rPr>
          <w:lang w:val="en-GB"/>
        </w:rPr>
        <w:t> </w:t>
      </w:r>
      <w:r w:rsidRPr="002D1EAD">
        <w:rPr>
          <w:lang w:val="en-GB"/>
        </w:rPr>
        <w:t xml:space="preserve">1. </w:t>
      </w:r>
      <w:r w:rsidRPr="00797B4D">
        <w:t>Inserting</w:t>
      </w:r>
      <w:r w:rsidRPr="002D1EAD">
        <w:rPr>
          <w:lang w:val="en-GB"/>
        </w:rPr>
        <w:t xml:space="preserve"> an image (illustration)</w:t>
      </w:r>
    </w:p>
    <w:p w14:paraId="38702931" w14:textId="77777777" w:rsidR="002264CB" w:rsidRPr="001757E5" w:rsidRDefault="001757E5" w:rsidP="001757E5">
      <w:pPr>
        <w:pStyle w:val="Text"/>
      </w:pPr>
      <w:r w:rsidRPr="001757E5">
        <w:t>An illustration should be described in a caption of an illustration in short Fig. 1. and not in the content of an article Figure 1 or (Fig. 1).</w:t>
      </w:r>
    </w:p>
    <w:p w14:paraId="41E91418" w14:textId="77777777" w:rsidR="00720D2C" w:rsidRDefault="00AC45A1" w:rsidP="00033269">
      <w:pPr>
        <w:jc w:val="center"/>
      </w:pPr>
      <w:r w:rsidRPr="001D55F4">
        <w:rPr>
          <w:rStyle w:val="Figure"/>
          <w:noProof/>
          <w:lang w:val="pl-PL" w:eastAsia="pl-PL"/>
        </w:rPr>
        <w:drawing>
          <wp:inline distT="0" distB="0" distL="0" distR="0" wp14:anchorId="59E63599" wp14:editId="51536769">
            <wp:extent cx="2438599" cy="2271713"/>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7-03 13_32_03-Window.jpg"/>
                    <pic:cNvPicPr/>
                  </pic:nvPicPr>
                  <pic:blipFill rotWithShape="1">
                    <a:blip r:embed="rId27" cstate="print">
                      <a:extLst>
                        <a:ext uri="{28A0092B-C50C-407E-A947-70E740481C1C}">
                          <a14:useLocalDpi xmlns:a14="http://schemas.microsoft.com/office/drawing/2010/main"/>
                        </a:ext>
                      </a:extLst>
                    </a:blip>
                    <a:srcRect/>
                    <a:stretch/>
                  </pic:blipFill>
                  <pic:spPr bwMode="auto">
                    <a:xfrm>
                      <a:off x="0" y="0"/>
                      <a:ext cx="2492038" cy="2321495"/>
                    </a:xfrm>
                    <a:prstGeom prst="rect">
                      <a:avLst/>
                    </a:prstGeom>
                    <a:ln>
                      <a:noFill/>
                    </a:ln>
                    <a:extLst>
                      <a:ext uri="{53640926-AAD7-44D8-BBD7-CCE9431645EC}">
                        <a14:shadowObscured xmlns:a14="http://schemas.microsoft.com/office/drawing/2010/main"/>
                      </a:ext>
                    </a:extLst>
                  </pic:spPr>
                </pic:pic>
              </a:graphicData>
            </a:graphic>
          </wp:inline>
        </w:drawing>
      </w:r>
    </w:p>
    <w:p w14:paraId="04E56219" w14:textId="6982FB67" w:rsidR="002307EC" w:rsidRPr="002D1EAD" w:rsidRDefault="002307EC" w:rsidP="009043C9">
      <w:pPr>
        <w:pStyle w:val="FigureCaption"/>
        <w:rPr>
          <w:lang w:val="en-GB"/>
        </w:rPr>
      </w:pPr>
      <w:r w:rsidRPr="002D1EAD">
        <w:rPr>
          <w:lang w:val="en-GB"/>
        </w:rPr>
        <w:t>Fig.</w:t>
      </w:r>
      <w:r w:rsidR="000C1C0F">
        <w:rPr>
          <w:lang w:val="en-GB"/>
        </w:rPr>
        <w:t> </w:t>
      </w:r>
      <w:r w:rsidRPr="002D1EAD">
        <w:rPr>
          <w:lang w:val="en-GB"/>
        </w:rPr>
        <w:t xml:space="preserve">2. </w:t>
      </w:r>
      <w:r w:rsidRPr="009043C9">
        <w:t>Editing</w:t>
      </w:r>
      <w:r w:rsidRPr="002D1EAD">
        <w:rPr>
          <w:lang w:val="en-GB"/>
        </w:rPr>
        <w:t xml:space="preserve"> parameters of inserted image (illustration)</w:t>
      </w:r>
    </w:p>
    <w:p w14:paraId="6EF11493" w14:textId="77777777" w:rsidR="00B44D41" w:rsidRPr="002D1EAD" w:rsidRDefault="00B44D41" w:rsidP="00B44D41">
      <w:pPr>
        <w:pStyle w:val="Text"/>
        <w:rPr>
          <w:lang w:val="en-GB"/>
        </w:rPr>
      </w:pPr>
      <w:r w:rsidRPr="00E85764">
        <w:rPr>
          <w:lang w:val="en-GB"/>
        </w:rPr>
        <w:t xml:space="preserve">The </w:t>
      </w:r>
      <w:r w:rsidRPr="00E85764">
        <w:t>illustrations</w:t>
      </w:r>
      <w:r w:rsidRPr="00B44D41">
        <w:rPr>
          <w:color w:val="FF0000"/>
          <w:lang w:val="en-GB"/>
        </w:rPr>
        <w:t xml:space="preserve">: figures, graphics, charts etc., (non-editable in Microsoft WORD – </w:t>
      </w:r>
      <w:r w:rsidRPr="00E85764">
        <w:rPr>
          <w:lang w:val="en-GB"/>
        </w:rPr>
        <w:t xml:space="preserve">graphic files </w:t>
      </w:r>
      <w:r w:rsidRPr="00B44D41">
        <w:rPr>
          <w:color w:val="FF0000"/>
          <w:lang w:val="en-GB"/>
        </w:rPr>
        <w:t xml:space="preserve">such as JPG, PNG, BMP) inserted centred </w:t>
      </w:r>
      <w:r w:rsidRPr="00E85764">
        <w:rPr>
          <w:lang w:val="en-GB"/>
        </w:rPr>
        <w:t xml:space="preserve">in the content of an article </w:t>
      </w:r>
      <w:r w:rsidRPr="00B44D41">
        <w:rPr>
          <w:color w:val="FF0000"/>
          <w:lang w:val="en-GB"/>
        </w:rPr>
        <w:t>should be legible and clear of the resolution of minimum 300dpi. Please do not use fonts of the size smaller than 8.</w:t>
      </w:r>
    </w:p>
    <w:p w14:paraId="31AF2DC9" w14:textId="77777777" w:rsidR="00B44D41" w:rsidRPr="002D1EAD" w:rsidRDefault="00B44D41" w:rsidP="00B44D41">
      <w:pPr>
        <w:pStyle w:val="Text"/>
        <w:rPr>
          <w:lang w:val="en-GB"/>
        </w:rPr>
      </w:pPr>
      <w:r w:rsidRPr="00B97FE3">
        <w:rPr>
          <w:lang w:val="en-GB"/>
        </w:rPr>
        <w:t>Coloured</w:t>
      </w:r>
      <w:r w:rsidRPr="002D1EAD">
        <w:rPr>
          <w:lang w:val="en-GB"/>
        </w:rPr>
        <w:t xml:space="preserve"> illustrations are acceptable, but please make sure they are legible in the print of grayscale. </w:t>
      </w:r>
    </w:p>
    <w:p w14:paraId="287C3E87" w14:textId="34EF2ED4" w:rsidR="00B44D41" w:rsidRDefault="00E85764" w:rsidP="00B44D41">
      <w:pPr>
        <w:pStyle w:val="Text"/>
        <w:rPr>
          <w:rFonts w:eastAsia="Calibri"/>
          <w:lang w:val="en-GB"/>
        </w:rPr>
      </w:pPr>
      <w:r w:rsidRPr="00BE4626">
        <w:t>Large illustrations should be inserted at the end of a given page where they are referred to in the text or, as a last resort, at the beginning of the next page.</w:t>
      </w:r>
    </w:p>
    <w:p w14:paraId="417797F6" w14:textId="77777777" w:rsidR="006266B2" w:rsidRPr="002D1EAD" w:rsidRDefault="006266B2" w:rsidP="00822047">
      <w:pPr>
        <w:pStyle w:val="Nagwek2"/>
        <w:rPr>
          <w:lang w:val="en-GB"/>
        </w:rPr>
      </w:pPr>
      <w:r w:rsidRPr="00817070">
        <w:t>Tables</w:t>
      </w:r>
    </w:p>
    <w:p w14:paraId="240D86D2" w14:textId="07415999" w:rsidR="006266B2" w:rsidRPr="002D1EAD" w:rsidRDefault="006266B2" w:rsidP="006266B2">
      <w:pPr>
        <w:pStyle w:val="Text"/>
        <w:rPr>
          <w:lang w:val="en-GB"/>
        </w:rPr>
      </w:pPr>
      <w:r w:rsidRPr="002D1EAD">
        <w:rPr>
          <w:lang w:val="en-GB"/>
        </w:rPr>
        <w:t xml:space="preserve">The </w:t>
      </w:r>
      <w:r w:rsidRPr="006266B2">
        <w:t>tables</w:t>
      </w:r>
      <w:r w:rsidRPr="002D1EAD">
        <w:rPr>
          <w:lang w:val="en-GB"/>
        </w:rPr>
        <w:t xml:space="preserve"> must include description at the top, aligned to the left side of a column. Please do not shorten references to the tables, correct version is </w:t>
      </w:r>
      <w:r w:rsidR="000579B5" w:rsidRPr="002D1EAD">
        <w:rPr>
          <w:lang w:val="en-GB"/>
        </w:rPr>
        <w:t xml:space="preserve">Table </w:t>
      </w:r>
      <w:r w:rsidRPr="002D1EAD">
        <w:rPr>
          <w:lang w:val="en-GB"/>
        </w:rPr>
        <w:t xml:space="preserve">1. </w:t>
      </w:r>
    </w:p>
    <w:p w14:paraId="35F9E096" w14:textId="77777777" w:rsidR="006266B2" w:rsidRPr="008C0AE0" w:rsidRDefault="006266B2" w:rsidP="008C0AE0">
      <w:pPr>
        <w:pStyle w:val="Text"/>
      </w:pPr>
    </w:p>
    <w:p w14:paraId="4E299A1B" w14:textId="78F17B48" w:rsidR="006266B2" w:rsidRPr="002D1EAD" w:rsidRDefault="006266B2" w:rsidP="009043C9">
      <w:pPr>
        <w:pStyle w:val="TableTitle"/>
        <w:rPr>
          <w:lang w:val="en-GB"/>
        </w:rPr>
      </w:pPr>
      <w:r w:rsidRPr="009043C9">
        <w:t>Table</w:t>
      </w:r>
      <w:r w:rsidR="000C1C0F">
        <w:rPr>
          <w:lang w:val="en-GB"/>
        </w:rPr>
        <w:t> </w:t>
      </w:r>
      <w:r w:rsidRPr="002D1EAD">
        <w:rPr>
          <w:lang w:val="en-GB"/>
        </w:rPr>
        <w:t>1. Recommended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984"/>
      </w:tblGrid>
      <w:tr w:rsidR="00AB3DB1" w:rsidRPr="002D1EAD" w14:paraId="373C9F57" w14:textId="77777777" w:rsidTr="00822047">
        <w:trPr>
          <w:trHeight w:val="39"/>
          <w:jc w:val="center"/>
        </w:trPr>
        <w:tc>
          <w:tcPr>
            <w:tcW w:w="2263" w:type="dxa"/>
            <w:shd w:val="clear" w:color="auto" w:fill="auto"/>
            <w:vAlign w:val="center"/>
          </w:tcPr>
          <w:p w14:paraId="76872207" w14:textId="77777777" w:rsidR="00AB3DB1" w:rsidRPr="00C835B3" w:rsidRDefault="00AB3DB1" w:rsidP="00822047">
            <w:pPr>
              <w:pStyle w:val="TextinTable"/>
              <w:framePr w:hSpace="0" w:wrap="auto" w:vAnchor="margin" w:hAnchor="text" w:xAlign="left" w:yAlign="inline"/>
            </w:pPr>
            <w:r w:rsidRPr="008F044D">
              <w:rPr>
                <w:b/>
              </w:rPr>
              <w:t>Item</w:t>
            </w:r>
          </w:p>
        </w:tc>
        <w:tc>
          <w:tcPr>
            <w:tcW w:w="1984" w:type="dxa"/>
            <w:shd w:val="clear" w:color="auto" w:fill="auto"/>
            <w:vAlign w:val="center"/>
          </w:tcPr>
          <w:p w14:paraId="393166AC" w14:textId="77777777" w:rsidR="00AB3DB1" w:rsidRPr="00C835B3" w:rsidRDefault="00AB3DB1" w:rsidP="00822047">
            <w:pPr>
              <w:pStyle w:val="TextinTable"/>
              <w:framePr w:hSpace="0" w:wrap="auto" w:vAnchor="margin" w:hAnchor="text" w:xAlign="left" w:yAlign="inline"/>
            </w:pPr>
            <w:r w:rsidRPr="008F044D">
              <w:rPr>
                <w:b/>
              </w:rPr>
              <w:t>Style</w:t>
            </w:r>
          </w:p>
        </w:tc>
      </w:tr>
      <w:tr w:rsidR="00AB3DB1" w:rsidRPr="002D1EAD" w14:paraId="5157D2AB" w14:textId="77777777" w:rsidTr="00822047">
        <w:trPr>
          <w:trHeight w:val="39"/>
          <w:jc w:val="center"/>
        </w:trPr>
        <w:tc>
          <w:tcPr>
            <w:tcW w:w="2263" w:type="dxa"/>
            <w:shd w:val="clear" w:color="auto" w:fill="auto"/>
            <w:vAlign w:val="center"/>
          </w:tcPr>
          <w:p w14:paraId="2BB991B1" w14:textId="77777777" w:rsidR="00AB3DB1" w:rsidRPr="00C835B3" w:rsidRDefault="00AB3DB1" w:rsidP="00822047">
            <w:pPr>
              <w:pStyle w:val="TextinTable"/>
              <w:framePr w:hSpace="0" w:wrap="auto" w:vAnchor="margin" w:hAnchor="text" w:xAlign="left" w:yAlign="inline"/>
            </w:pPr>
            <w:r w:rsidRPr="00C835B3">
              <w:t>Title of an article</w:t>
            </w:r>
          </w:p>
        </w:tc>
        <w:tc>
          <w:tcPr>
            <w:tcW w:w="1984" w:type="dxa"/>
            <w:shd w:val="clear" w:color="auto" w:fill="auto"/>
            <w:vAlign w:val="center"/>
          </w:tcPr>
          <w:p w14:paraId="0916F8EA" w14:textId="77777777" w:rsidR="00AB3DB1" w:rsidRPr="00C835B3" w:rsidRDefault="00AB3DB1" w:rsidP="00822047">
            <w:pPr>
              <w:pStyle w:val="TextinTable"/>
              <w:framePr w:hSpace="0" w:wrap="auto" w:vAnchor="margin" w:hAnchor="text" w:xAlign="left" w:yAlign="inline"/>
            </w:pPr>
            <w:r w:rsidRPr="00C835B3">
              <w:t>Title</w:t>
            </w:r>
          </w:p>
        </w:tc>
      </w:tr>
      <w:tr w:rsidR="00AB3DB1" w:rsidRPr="002D1EAD" w14:paraId="6B4C5F75" w14:textId="77777777" w:rsidTr="00822047">
        <w:trPr>
          <w:trHeight w:val="177"/>
          <w:jc w:val="center"/>
        </w:trPr>
        <w:tc>
          <w:tcPr>
            <w:tcW w:w="2263" w:type="dxa"/>
            <w:shd w:val="clear" w:color="auto" w:fill="auto"/>
            <w:vAlign w:val="center"/>
          </w:tcPr>
          <w:p w14:paraId="3139C3A9" w14:textId="77777777" w:rsidR="00AB3DB1" w:rsidRPr="00C835B3" w:rsidRDefault="00AB3DB1" w:rsidP="00822047">
            <w:pPr>
              <w:pStyle w:val="TextinTable"/>
              <w:framePr w:hSpace="0" w:wrap="auto" w:vAnchor="margin" w:hAnchor="text" w:xAlign="left" w:yAlign="inline"/>
            </w:pPr>
            <w:r w:rsidRPr="00C835B3">
              <w:t>Author’s Name and Surname</w:t>
            </w:r>
          </w:p>
        </w:tc>
        <w:tc>
          <w:tcPr>
            <w:tcW w:w="1984" w:type="dxa"/>
            <w:shd w:val="clear" w:color="auto" w:fill="auto"/>
            <w:vAlign w:val="center"/>
          </w:tcPr>
          <w:p w14:paraId="1014068F" w14:textId="77777777" w:rsidR="00AB3DB1" w:rsidRPr="00C835B3" w:rsidRDefault="00AB3DB1" w:rsidP="00822047">
            <w:pPr>
              <w:pStyle w:val="TextinTable"/>
              <w:framePr w:hSpace="0" w:wrap="auto" w:vAnchor="margin" w:hAnchor="text" w:xAlign="left" w:yAlign="inline"/>
            </w:pPr>
            <w:r w:rsidRPr="00C835B3">
              <w:t>Authors</w:t>
            </w:r>
          </w:p>
        </w:tc>
      </w:tr>
      <w:tr w:rsidR="00AB3DB1" w:rsidRPr="002D1EAD" w14:paraId="6159FC32" w14:textId="77777777" w:rsidTr="00822047">
        <w:trPr>
          <w:trHeight w:val="39"/>
          <w:jc w:val="center"/>
        </w:trPr>
        <w:tc>
          <w:tcPr>
            <w:tcW w:w="2263" w:type="dxa"/>
            <w:shd w:val="clear" w:color="auto" w:fill="auto"/>
            <w:vAlign w:val="center"/>
          </w:tcPr>
          <w:p w14:paraId="6BF6FE97" w14:textId="77777777" w:rsidR="00AB3DB1" w:rsidRPr="00C835B3" w:rsidRDefault="00AB3DB1" w:rsidP="00822047">
            <w:pPr>
              <w:pStyle w:val="TextinTable"/>
              <w:framePr w:hSpace="0" w:wrap="auto" w:vAnchor="margin" w:hAnchor="text" w:xAlign="left" w:yAlign="inline"/>
            </w:pPr>
            <w:r w:rsidRPr="00C835B3">
              <w:t>Author’s Address</w:t>
            </w:r>
          </w:p>
        </w:tc>
        <w:tc>
          <w:tcPr>
            <w:tcW w:w="1984" w:type="dxa"/>
            <w:shd w:val="clear" w:color="auto" w:fill="auto"/>
            <w:vAlign w:val="center"/>
          </w:tcPr>
          <w:p w14:paraId="7D91E70E" w14:textId="77777777" w:rsidR="00AB3DB1" w:rsidRPr="00C835B3" w:rsidRDefault="00AB3DB1" w:rsidP="00822047">
            <w:pPr>
              <w:pStyle w:val="TextinTable"/>
              <w:framePr w:hSpace="0" w:wrap="auto" w:vAnchor="margin" w:hAnchor="text" w:xAlign="left" w:yAlign="inline"/>
            </w:pPr>
            <w:r w:rsidRPr="00C835B3">
              <w:t>Affiliation</w:t>
            </w:r>
          </w:p>
        </w:tc>
      </w:tr>
      <w:tr w:rsidR="00AB3DB1" w:rsidRPr="002D1EAD" w14:paraId="1B5BB50A" w14:textId="77777777" w:rsidTr="00822047">
        <w:trPr>
          <w:trHeight w:val="39"/>
          <w:jc w:val="center"/>
        </w:trPr>
        <w:tc>
          <w:tcPr>
            <w:tcW w:w="2263" w:type="dxa"/>
            <w:shd w:val="clear" w:color="auto" w:fill="auto"/>
            <w:vAlign w:val="center"/>
          </w:tcPr>
          <w:p w14:paraId="542CEA99" w14:textId="77777777" w:rsidR="00AB3DB1" w:rsidRPr="00C835B3" w:rsidRDefault="00AB3DB1" w:rsidP="00822047">
            <w:pPr>
              <w:pStyle w:val="TextinTable"/>
              <w:framePr w:hSpace="0" w:wrap="auto" w:vAnchor="margin" w:hAnchor="text" w:xAlign="left" w:yAlign="inline"/>
            </w:pPr>
            <w:r w:rsidRPr="00C835B3">
              <w:t>Abstract</w:t>
            </w:r>
          </w:p>
        </w:tc>
        <w:tc>
          <w:tcPr>
            <w:tcW w:w="1984" w:type="dxa"/>
            <w:shd w:val="clear" w:color="auto" w:fill="auto"/>
            <w:vAlign w:val="center"/>
          </w:tcPr>
          <w:p w14:paraId="5A30C0A7" w14:textId="77777777" w:rsidR="00AB3DB1" w:rsidRPr="00C835B3" w:rsidRDefault="00AB3DB1" w:rsidP="00822047">
            <w:pPr>
              <w:pStyle w:val="TextinTable"/>
              <w:framePr w:hSpace="0" w:wrap="auto" w:vAnchor="margin" w:hAnchor="text" w:xAlign="left" w:yAlign="inline"/>
            </w:pPr>
            <w:r w:rsidRPr="00C835B3">
              <w:t>Abstract</w:t>
            </w:r>
          </w:p>
        </w:tc>
      </w:tr>
      <w:tr w:rsidR="00AB3DB1" w:rsidRPr="002D1EAD" w14:paraId="5F30C5B2" w14:textId="77777777" w:rsidTr="00822047">
        <w:trPr>
          <w:trHeight w:val="39"/>
          <w:jc w:val="center"/>
        </w:trPr>
        <w:tc>
          <w:tcPr>
            <w:tcW w:w="2263" w:type="dxa"/>
            <w:shd w:val="clear" w:color="auto" w:fill="auto"/>
            <w:vAlign w:val="center"/>
          </w:tcPr>
          <w:p w14:paraId="283D0977" w14:textId="77777777" w:rsidR="00AB3DB1" w:rsidRPr="00C835B3" w:rsidRDefault="00AB3DB1" w:rsidP="00822047">
            <w:pPr>
              <w:pStyle w:val="TextinTable"/>
              <w:framePr w:hSpace="0" w:wrap="auto" w:vAnchor="margin" w:hAnchor="text" w:xAlign="left" w:yAlign="inline"/>
            </w:pPr>
            <w:r w:rsidRPr="00C835B3">
              <w:t>Key words</w:t>
            </w:r>
          </w:p>
        </w:tc>
        <w:tc>
          <w:tcPr>
            <w:tcW w:w="1984" w:type="dxa"/>
            <w:shd w:val="clear" w:color="auto" w:fill="auto"/>
            <w:vAlign w:val="center"/>
          </w:tcPr>
          <w:p w14:paraId="48A0E2FC" w14:textId="77777777" w:rsidR="00AB3DB1" w:rsidRPr="00C835B3" w:rsidRDefault="00AB3DB1" w:rsidP="00822047">
            <w:pPr>
              <w:pStyle w:val="TextinTable"/>
              <w:framePr w:hSpace="0" w:wrap="auto" w:vAnchor="margin" w:hAnchor="text" w:xAlign="left" w:yAlign="inline"/>
            </w:pPr>
            <w:r w:rsidRPr="00C835B3">
              <w:t>Index Terms</w:t>
            </w:r>
          </w:p>
        </w:tc>
      </w:tr>
      <w:tr w:rsidR="00AB3DB1" w:rsidRPr="002D1EAD" w14:paraId="01EEFF44" w14:textId="77777777" w:rsidTr="00822047">
        <w:trPr>
          <w:trHeight w:val="61"/>
          <w:jc w:val="center"/>
        </w:trPr>
        <w:tc>
          <w:tcPr>
            <w:tcW w:w="2263" w:type="dxa"/>
            <w:shd w:val="clear" w:color="auto" w:fill="auto"/>
            <w:vAlign w:val="center"/>
          </w:tcPr>
          <w:p w14:paraId="6D1D29EF" w14:textId="77777777" w:rsidR="00AB3DB1" w:rsidRPr="00C835B3" w:rsidRDefault="00AB3DB1" w:rsidP="00822047">
            <w:pPr>
              <w:pStyle w:val="TextinTable"/>
              <w:framePr w:hSpace="0" w:wrap="auto" w:vAnchor="margin" w:hAnchor="text" w:xAlign="left" w:yAlign="inline"/>
            </w:pPr>
            <w:r w:rsidRPr="00C835B3">
              <w:t>Introduction</w:t>
            </w:r>
          </w:p>
        </w:tc>
        <w:tc>
          <w:tcPr>
            <w:tcW w:w="1984" w:type="dxa"/>
            <w:shd w:val="clear" w:color="auto" w:fill="auto"/>
            <w:vAlign w:val="center"/>
          </w:tcPr>
          <w:p w14:paraId="12DEA1B9" w14:textId="77777777" w:rsidR="00AB3DB1" w:rsidRPr="00C835B3" w:rsidRDefault="00AB3DB1" w:rsidP="00822047">
            <w:pPr>
              <w:pStyle w:val="TextinTable"/>
              <w:framePr w:hSpace="0" w:wrap="auto" w:vAnchor="margin" w:hAnchor="text" w:xAlign="left" w:yAlign="inline"/>
            </w:pPr>
            <w:r w:rsidRPr="00C835B3">
              <w:t>Introduction</w:t>
            </w:r>
          </w:p>
        </w:tc>
      </w:tr>
      <w:tr w:rsidR="00AB3DB1" w:rsidRPr="002D1EAD" w14:paraId="0B7FD56C" w14:textId="77777777" w:rsidTr="00822047">
        <w:trPr>
          <w:trHeight w:val="39"/>
          <w:jc w:val="center"/>
        </w:trPr>
        <w:tc>
          <w:tcPr>
            <w:tcW w:w="2263" w:type="dxa"/>
            <w:shd w:val="clear" w:color="auto" w:fill="auto"/>
            <w:vAlign w:val="center"/>
          </w:tcPr>
          <w:p w14:paraId="48C38B00" w14:textId="77777777" w:rsidR="00AB3DB1" w:rsidRPr="00C835B3" w:rsidRDefault="00AB3DB1" w:rsidP="00822047">
            <w:pPr>
              <w:pStyle w:val="TextinTable"/>
              <w:framePr w:hSpace="0" w:wrap="auto" w:vAnchor="margin" w:hAnchor="text" w:xAlign="left" w:yAlign="inline"/>
            </w:pPr>
            <w:r w:rsidRPr="00C835B3">
              <w:t>Titles of chapters</w:t>
            </w:r>
          </w:p>
        </w:tc>
        <w:tc>
          <w:tcPr>
            <w:tcW w:w="1984" w:type="dxa"/>
            <w:shd w:val="clear" w:color="auto" w:fill="auto"/>
            <w:vAlign w:val="center"/>
          </w:tcPr>
          <w:p w14:paraId="10B85ACB" w14:textId="77777777" w:rsidR="00AB3DB1" w:rsidRPr="00C835B3" w:rsidRDefault="00AB3DB1" w:rsidP="00822047">
            <w:pPr>
              <w:pStyle w:val="TextinTable"/>
              <w:framePr w:hSpace="0" w:wrap="auto" w:vAnchor="margin" w:hAnchor="text" w:xAlign="left" w:yAlign="inline"/>
            </w:pPr>
            <w:r w:rsidRPr="00C835B3">
              <w:t>Heading 1</w:t>
            </w:r>
          </w:p>
        </w:tc>
      </w:tr>
      <w:tr w:rsidR="00AB3DB1" w:rsidRPr="002D1EAD" w14:paraId="41CD6512" w14:textId="77777777" w:rsidTr="00822047">
        <w:trPr>
          <w:trHeight w:val="39"/>
          <w:jc w:val="center"/>
        </w:trPr>
        <w:tc>
          <w:tcPr>
            <w:tcW w:w="2263" w:type="dxa"/>
            <w:shd w:val="clear" w:color="auto" w:fill="auto"/>
            <w:vAlign w:val="center"/>
          </w:tcPr>
          <w:p w14:paraId="422B4223" w14:textId="77777777" w:rsidR="00AB3DB1" w:rsidRPr="00C835B3" w:rsidRDefault="00AB3DB1" w:rsidP="00822047">
            <w:pPr>
              <w:pStyle w:val="TextinTable"/>
              <w:framePr w:hSpace="0" w:wrap="auto" w:vAnchor="margin" w:hAnchor="text" w:xAlign="left" w:yAlign="inline"/>
            </w:pPr>
            <w:r w:rsidRPr="00C835B3">
              <w:t>Titles of subchapters</w:t>
            </w:r>
          </w:p>
        </w:tc>
        <w:tc>
          <w:tcPr>
            <w:tcW w:w="1984" w:type="dxa"/>
            <w:shd w:val="clear" w:color="auto" w:fill="auto"/>
            <w:vAlign w:val="center"/>
          </w:tcPr>
          <w:p w14:paraId="10951182" w14:textId="77777777" w:rsidR="00AB3DB1" w:rsidRPr="00C835B3" w:rsidRDefault="00AB3DB1" w:rsidP="00822047">
            <w:pPr>
              <w:pStyle w:val="TextinTable"/>
              <w:framePr w:hSpace="0" w:wrap="auto" w:vAnchor="margin" w:hAnchor="text" w:xAlign="left" w:yAlign="inline"/>
            </w:pPr>
            <w:r w:rsidRPr="00C835B3">
              <w:t>Heading 2</w:t>
            </w:r>
          </w:p>
        </w:tc>
      </w:tr>
      <w:tr w:rsidR="00AB3DB1" w:rsidRPr="002D1EAD" w14:paraId="3073CF9D" w14:textId="77777777" w:rsidTr="00822047">
        <w:trPr>
          <w:trHeight w:val="39"/>
          <w:jc w:val="center"/>
        </w:trPr>
        <w:tc>
          <w:tcPr>
            <w:tcW w:w="2263" w:type="dxa"/>
            <w:shd w:val="clear" w:color="auto" w:fill="auto"/>
            <w:vAlign w:val="center"/>
          </w:tcPr>
          <w:p w14:paraId="7FAB29E5" w14:textId="77777777" w:rsidR="00AB3DB1" w:rsidRPr="00C835B3" w:rsidRDefault="00AB3DB1" w:rsidP="00822047">
            <w:pPr>
              <w:pStyle w:val="TextinTable"/>
              <w:framePr w:hSpace="0" w:wrap="auto" w:vAnchor="margin" w:hAnchor="text" w:xAlign="left" w:yAlign="inline"/>
            </w:pPr>
            <w:r w:rsidRPr="00C835B3">
              <w:t>Text</w:t>
            </w:r>
          </w:p>
        </w:tc>
        <w:tc>
          <w:tcPr>
            <w:tcW w:w="1984" w:type="dxa"/>
            <w:shd w:val="clear" w:color="auto" w:fill="auto"/>
            <w:vAlign w:val="center"/>
          </w:tcPr>
          <w:p w14:paraId="64732588" w14:textId="77777777" w:rsidR="00AB3DB1" w:rsidRPr="00C835B3" w:rsidRDefault="00AB3DB1" w:rsidP="00822047">
            <w:pPr>
              <w:pStyle w:val="TextinTable"/>
              <w:framePr w:hSpace="0" w:wrap="auto" w:vAnchor="margin" w:hAnchor="text" w:xAlign="left" w:yAlign="inline"/>
            </w:pPr>
            <w:r w:rsidRPr="00C835B3">
              <w:t>Text</w:t>
            </w:r>
          </w:p>
        </w:tc>
      </w:tr>
      <w:tr w:rsidR="00AB3DB1" w:rsidRPr="002D1EAD" w14:paraId="27A1B08A" w14:textId="77777777" w:rsidTr="00822047">
        <w:trPr>
          <w:trHeight w:val="39"/>
          <w:jc w:val="center"/>
        </w:trPr>
        <w:tc>
          <w:tcPr>
            <w:tcW w:w="2263" w:type="dxa"/>
            <w:shd w:val="clear" w:color="auto" w:fill="auto"/>
            <w:vAlign w:val="center"/>
          </w:tcPr>
          <w:p w14:paraId="65F08184" w14:textId="77777777" w:rsidR="00AB3DB1" w:rsidRPr="00C835B3" w:rsidRDefault="00AB3DB1" w:rsidP="00822047">
            <w:pPr>
              <w:pStyle w:val="TextinTable"/>
              <w:framePr w:hSpace="0" w:wrap="auto" w:vAnchor="margin" w:hAnchor="text" w:xAlign="left" w:yAlign="inline"/>
            </w:pPr>
            <w:r w:rsidRPr="00C835B3">
              <w:t>Footnote</w:t>
            </w:r>
          </w:p>
        </w:tc>
        <w:tc>
          <w:tcPr>
            <w:tcW w:w="1984" w:type="dxa"/>
            <w:shd w:val="clear" w:color="auto" w:fill="auto"/>
            <w:vAlign w:val="center"/>
          </w:tcPr>
          <w:p w14:paraId="56A589BB" w14:textId="77777777" w:rsidR="00AB3DB1" w:rsidRPr="00C835B3" w:rsidRDefault="00AB3DB1" w:rsidP="00822047">
            <w:pPr>
              <w:pStyle w:val="TextinTable"/>
              <w:framePr w:hSpace="0" w:wrap="auto" w:vAnchor="margin" w:hAnchor="text" w:xAlign="left" w:yAlign="inline"/>
            </w:pPr>
            <w:r w:rsidRPr="00C835B3">
              <w:t>Footnote text</w:t>
            </w:r>
          </w:p>
        </w:tc>
      </w:tr>
      <w:tr w:rsidR="00AB3DB1" w:rsidRPr="002D1EAD" w14:paraId="020F534F" w14:textId="77777777" w:rsidTr="00822047">
        <w:trPr>
          <w:trHeight w:val="198"/>
          <w:jc w:val="center"/>
        </w:trPr>
        <w:tc>
          <w:tcPr>
            <w:tcW w:w="2263" w:type="dxa"/>
            <w:shd w:val="clear" w:color="auto" w:fill="auto"/>
            <w:vAlign w:val="center"/>
          </w:tcPr>
          <w:p w14:paraId="00FE5D4D" w14:textId="77777777" w:rsidR="00AB3DB1" w:rsidRPr="00C835B3" w:rsidRDefault="00AB3DB1" w:rsidP="00822047">
            <w:pPr>
              <w:pStyle w:val="TextinTable"/>
              <w:framePr w:hSpace="0" w:wrap="auto" w:vAnchor="margin" w:hAnchor="text" w:xAlign="left" w:yAlign="inline"/>
            </w:pPr>
            <w:r w:rsidRPr="00C835B3">
              <w:t>Enumeration</w:t>
            </w:r>
          </w:p>
        </w:tc>
        <w:tc>
          <w:tcPr>
            <w:tcW w:w="1984" w:type="dxa"/>
            <w:shd w:val="clear" w:color="auto" w:fill="auto"/>
            <w:vAlign w:val="center"/>
          </w:tcPr>
          <w:p w14:paraId="394E0B2B" w14:textId="77777777" w:rsidR="00AB3DB1" w:rsidRPr="00C835B3" w:rsidRDefault="00AB3DB1" w:rsidP="00822047">
            <w:pPr>
              <w:pStyle w:val="TextinTable"/>
              <w:framePr w:hSpace="0" w:wrap="auto" w:vAnchor="margin" w:hAnchor="text" w:xAlign="left" w:yAlign="inline"/>
            </w:pPr>
            <w:r w:rsidRPr="00C835B3">
              <w:t>Numbered list</w:t>
            </w:r>
          </w:p>
        </w:tc>
      </w:tr>
      <w:tr w:rsidR="00AB3DB1" w:rsidRPr="002D1EAD" w14:paraId="272A381C" w14:textId="77777777" w:rsidTr="00822047">
        <w:trPr>
          <w:trHeight w:val="39"/>
          <w:jc w:val="center"/>
        </w:trPr>
        <w:tc>
          <w:tcPr>
            <w:tcW w:w="2263" w:type="dxa"/>
            <w:shd w:val="clear" w:color="auto" w:fill="auto"/>
            <w:vAlign w:val="center"/>
          </w:tcPr>
          <w:p w14:paraId="20FB9EBF" w14:textId="77777777" w:rsidR="00AB3DB1" w:rsidRPr="00C835B3" w:rsidRDefault="00AB3DB1" w:rsidP="00822047">
            <w:pPr>
              <w:pStyle w:val="TextinTable"/>
              <w:framePr w:hSpace="0" w:wrap="auto" w:vAnchor="margin" w:hAnchor="text" w:xAlign="left" w:yAlign="inline"/>
            </w:pPr>
            <w:r w:rsidRPr="00C835B3">
              <w:t>Description of a Figure</w:t>
            </w:r>
          </w:p>
        </w:tc>
        <w:tc>
          <w:tcPr>
            <w:tcW w:w="1984" w:type="dxa"/>
            <w:shd w:val="clear" w:color="auto" w:fill="auto"/>
            <w:vAlign w:val="center"/>
          </w:tcPr>
          <w:p w14:paraId="7005BCD5" w14:textId="77777777" w:rsidR="00AB3DB1" w:rsidRPr="00C835B3" w:rsidRDefault="00AB3DB1" w:rsidP="00822047">
            <w:pPr>
              <w:pStyle w:val="TextinTable"/>
              <w:framePr w:hSpace="0" w:wrap="auto" w:vAnchor="margin" w:hAnchor="text" w:xAlign="left" w:yAlign="inline"/>
            </w:pPr>
            <w:r w:rsidRPr="00C835B3">
              <w:t>Figure Caption</w:t>
            </w:r>
          </w:p>
        </w:tc>
      </w:tr>
      <w:tr w:rsidR="00AB3DB1" w:rsidRPr="002D1EAD" w14:paraId="54DEBEB6" w14:textId="77777777" w:rsidTr="00822047">
        <w:trPr>
          <w:trHeight w:val="39"/>
          <w:jc w:val="center"/>
        </w:trPr>
        <w:tc>
          <w:tcPr>
            <w:tcW w:w="2263" w:type="dxa"/>
            <w:shd w:val="clear" w:color="auto" w:fill="auto"/>
            <w:vAlign w:val="center"/>
          </w:tcPr>
          <w:p w14:paraId="19B7400C" w14:textId="77777777" w:rsidR="00AB3DB1" w:rsidRPr="00C835B3" w:rsidRDefault="00AB3DB1" w:rsidP="00822047">
            <w:pPr>
              <w:pStyle w:val="TextinTable"/>
              <w:framePr w:hSpace="0" w:wrap="auto" w:vAnchor="margin" w:hAnchor="text" w:xAlign="left" w:yAlign="inline"/>
            </w:pPr>
            <w:r w:rsidRPr="00C835B3">
              <w:t>Table Title</w:t>
            </w:r>
          </w:p>
        </w:tc>
        <w:tc>
          <w:tcPr>
            <w:tcW w:w="1984" w:type="dxa"/>
            <w:shd w:val="clear" w:color="auto" w:fill="auto"/>
            <w:vAlign w:val="center"/>
          </w:tcPr>
          <w:p w14:paraId="2620D6D7" w14:textId="77777777" w:rsidR="00AB3DB1" w:rsidRPr="00C835B3" w:rsidRDefault="00AB3DB1" w:rsidP="00822047">
            <w:pPr>
              <w:pStyle w:val="TextinTable"/>
              <w:framePr w:hSpace="0" w:wrap="auto" w:vAnchor="margin" w:hAnchor="text" w:xAlign="left" w:yAlign="inline"/>
            </w:pPr>
            <w:r w:rsidRPr="00C835B3">
              <w:t>Table Title</w:t>
            </w:r>
          </w:p>
        </w:tc>
      </w:tr>
      <w:tr w:rsidR="00AB3DB1" w:rsidRPr="002D1EAD" w14:paraId="56E24CB1" w14:textId="77777777" w:rsidTr="00822047">
        <w:trPr>
          <w:trHeight w:val="39"/>
          <w:jc w:val="center"/>
        </w:trPr>
        <w:tc>
          <w:tcPr>
            <w:tcW w:w="2263" w:type="dxa"/>
            <w:shd w:val="clear" w:color="auto" w:fill="auto"/>
            <w:vAlign w:val="center"/>
          </w:tcPr>
          <w:p w14:paraId="00472656" w14:textId="77777777" w:rsidR="00AB3DB1" w:rsidRPr="00C835B3" w:rsidRDefault="00AB3DB1" w:rsidP="00822047">
            <w:pPr>
              <w:pStyle w:val="TextinTable"/>
              <w:framePr w:hSpace="0" w:wrap="auto" w:vAnchor="margin" w:hAnchor="text" w:xAlign="left" w:yAlign="inline"/>
            </w:pPr>
            <w:r>
              <w:t>Text in Table</w:t>
            </w:r>
          </w:p>
        </w:tc>
        <w:tc>
          <w:tcPr>
            <w:tcW w:w="1984" w:type="dxa"/>
            <w:shd w:val="clear" w:color="auto" w:fill="auto"/>
            <w:vAlign w:val="center"/>
          </w:tcPr>
          <w:p w14:paraId="44965907" w14:textId="77777777" w:rsidR="00AB3DB1" w:rsidRPr="00C835B3" w:rsidRDefault="00AB3DB1" w:rsidP="00822047">
            <w:pPr>
              <w:pStyle w:val="TextinTable"/>
              <w:framePr w:hSpace="0" w:wrap="auto" w:vAnchor="margin" w:hAnchor="text" w:xAlign="left" w:yAlign="inline"/>
            </w:pPr>
            <w:r>
              <w:t>Text in Table</w:t>
            </w:r>
          </w:p>
        </w:tc>
      </w:tr>
      <w:tr w:rsidR="00AB3DB1" w:rsidRPr="002D1EAD" w14:paraId="7F6EBE5B" w14:textId="77777777" w:rsidTr="00822047">
        <w:trPr>
          <w:trHeight w:val="39"/>
          <w:jc w:val="center"/>
        </w:trPr>
        <w:tc>
          <w:tcPr>
            <w:tcW w:w="2263" w:type="dxa"/>
            <w:shd w:val="clear" w:color="auto" w:fill="auto"/>
            <w:vAlign w:val="center"/>
          </w:tcPr>
          <w:p w14:paraId="42A500C9" w14:textId="77777777" w:rsidR="00AB3DB1" w:rsidRPr="00C835B3" w:rsidRDefault="00AB3DB1" w:rsidP="00822047">
            <w:pPr>
              <w:pStyle w:val="TextinTable"/>
              <w:framePr w:hSpace="0" w:wrap="auto" w:vAnchor="margin" w:hAnchor="text" w:xAlign="left" w:yAlign="inline"/>
            </w:pPr>
            <w:r w:rsidRPr="00C835B3">
              <w:t>Equation</w:t>
            </w:r>
          </w:p>
        </w:tc>
        <w:tc>
          <w:tcPr>
            <w:tcW w:w="1984" w:type="dxa"/>
            <w:shd w:val="clear" w:color="auto" w:fill="auto"/>
            <w:vAlign w:val="center"/>
          </w:tcPr>
          <w:p w14:paraId="4F1BFABB" w14:textId="77777777" w:rsidR="00AB3DB1" w:rsidRPr="00C835B3" w:rsidRDefault="00AB3DB1" w:rsidP="00822047">
            <w:pPr>
              <w:pStyle w:val="TextinTable"/>
              <w:framePr w:hSpace="0" w:wrap="auto" w:vAnchor="margin" w:hAnchor="text" w:xAlign="left" w:yAlign="inline"/>
            </w:pPr>
            <w:r w:rsidRPr="00C835B3">
              <w:t>Equation</w:t>
            </w:r>
          </w:p>
        </w:tc>
      </w:tr>
      <w:tr w:rsidR="00AB3DB1" w:rsidRPr="002D1EAD" w14:paraId="4685C646" w14:textId="77777777" w:rsidTr="00822047">
        <w:trPr>
          <w:trHeight w:val="39"/>
          <w:jc w:val="center"/>
        </w:trPr>
        <w:tc>
          <w:tcPr>
            <w:tcW w:w="2263" w:type="dxa"/>
            <w:shd w:val="clear" w:color="auto" w:fill="auto"/>
            <w:vAlign w:val="center"/>
          </w:tcPr>
          <w:p w14:paraId="5689B4E0" w14:textId="77777777" w:rsidR="00AB3DB1" w:rsidRPr="00C835B3" w:rsidRDefault="00AB3DB1" w:rsidP="00822047">
            <w:pPr>
              <w:pStyle w:val="TextinTable"/>
              <w:framePr w:hSpace="0" w:wrap="auto" w:vAnchor="margin" w:hAnchor="text" w:xAlign="left" w:yAlign="inline"/>
            </w:pPr>
            <w:r w:rsidRPr="00C835B3">
              <w:t>Bibliography Chapter’s Title</w:t>
            </w:r>
          </w:p>
        </w:tc>
        <w:tc>
          <w:tcPr>
            <w:tcW w:w="1984" w:type="dxa"/>
            <w:shd w:val="clear" w:color="auto" w:fill="auto"/>
            <w:vAlign w:val="center"/>
          </w:tcPr>
          <w:p w14:paraId="7BECCD1D" w14:textId="77777777" w:rsidR="00AB3DB1" w:rsidRPr="00C835B3" w:rsidRDefault="00AB3DB1" w:rsidP="00822047">
            <w:pPr>
              <w:pStyle w:val="TextinTable"/>
              <w:framePr w:hSpace="0" w:wrap="auto" w:vAnchor="margin" w:hAnchor="text" w:xAlign="left" w:yAlign="inline"/>
            </w:pPr>
            <w:r w:rsidRPr="00C835B3">
              <w:t>References Head</w:t>
            </w:r>
          </w:p>
        </w:tc>
      </w:tr>
      <w:tr w:rsidR="00AB3DB1" w:rsidRPr="002D1EAD" w14:paraId="615DE10C" w14:textId="77777777" w:rsidTr="00822047">
        <w:trPr>
          <w:trHeight w:val="39"/>
          <w:jc w:val="center"/>
        </w:trPr>
        <w:tc>
          <w:tcPr>
            <w:tcW w:w="2263" w:type="dxa"/>
            <w:shd w:val="clear" w:color="auto" w:fill="auto"/>
            <w:vAlign w:val="center"/>
          </w:tcPr>
          <w:p w14:paraId="15144546" w14:textId="21912567" w:rsidR="00AB3DB1" w:rsidRPr="00FB234E" w:rsidRDefault="008A72ED" w:rsidP="00822047">
            <w:pPr>
              <w:pStyle w:val="TextinTable"/>
              <w:framePr w:hSpace="0" w:wrap="auto" w:vAnchor="margin" w:hAnchor="text" w:xAlign="left" w:yAlign="inline"/>
            </w:pPr>
            <w:r w:rsidRPr="00FB234E">
              <w:rPr>
                <w:lang w:val="en-US"/>
              </w:rPr>
              <w:t>References</w:t>
            </w:r>
          </w:p>
        </w:tc>
        <w:tc>
          <w:tcPr>
            <w:tcW w:w="1984" w:type="dxa"/>
            <w:shd w:val="clear" w:color="auto" w:fill="auto"/>
            <w:vAlign w:val="center"/>
          </w:tcPr>
          <w:p w14:paraId="45B239BD" w14:textId="6E580A32" w:rsidR="00AB3DB1" w:rsidRPr="00FB234E" w:rsidRDefault="008A72ED" w:rsidP="00822047">
            <w:pPr>
              <w:pStyle w:val="TextinTable"/>
              <w:framePr w:hSpace="0" w:wrap="auto" w:vAnchor="margin" w:hAnchor="text" w:xAlign="left" w:yAlign="inline"/>
            </w:pPr>
            <w:r w:rsidRPr="00FB234E">
              <w:rPr>
                <w:lang w:val="en-US"/>
              </w:rPr>
              <w:t>References</w:t>
            </w:r>
          </w:p>
        </w:tc>
      </w:tr>
    </w:tbl>
    <w:p w14:paraId="1E0E1F9B" w14:textId="77777777" w:rsidR="008F044D" w:rsidRDefault="008F044D" w:rsidP="00B44D41">
      <w:pPr>
        <w:pStyle w:val="Text"/>
        <w:rPr>
          <w:lang w:val="en-GB"/>
        </w:rPr>
      </w:pPr>
    </w:p>
    <w:p w14:paraId="1EDF30F0" w14:textId="77777777" w:rsidR="009D4EDE" w:rsidRPr="002D1EAD" w:rsidRDefault="009D4EDE" w:rsidP="009D4EDE">
      <w:pPr>
        <w:pStyle w:val="Text"/>
        <w:rPr>
          <w:lang w:val="en-GB"/>
        </w:rPr>
      </w:pPr>
      <w:r w:rsidRPr="00BE5FD3">
        <w:rPr>
          <w:rFonts w:eastAsia="Calibri"/>
          <w:color w:val="FF0000"/>
        </w:rPr>
        <w:t>Please</w:t>
      </w:r>
      <w:r w:rsidRPr="00BE5FD3">
        <w:rPr>
          <w:rFonts w:eastAsia="Calibri"/>
          <w:color w:val="FF0000"/>
          <w:lang w:val="en-GB"/>
        </w:rPr>
        <w:t xml:space="preserve"> leave one empty paragraph before description of a table, and after that</w:t>
      </w:r>
      <w:r w:rsidRPr="002D1EAD">
        <w:rPr>
          <w:rFonts w:eastAsia="Calibri"/>
          <w:lang w:val="en-GB"/>
        </w:rPr>
        <w:t>.</w:t>
      </w:r>
    </w:p>
    <w:p w14:paraId="7365206E" w14:textId="77777777" w:rsidR="000A6692" w:rsidRPr="0053007A" w:rsidRDefault="000A6692" w:rsidP="00822047">
      <w:pPr>
        <w:pStyle w:val="Nagwek1"/>
      </w:pPr>
      <w:r w:rsidRPr="0053007A">
        <w:t xml:space="preserve">Mathematical formulas </w:t>
      </w:r>
    </w:p>
    <w:p w14:paraId="099A137A" w14:textId="37759258" w:rsidR="006266B2" w:rsidRPr="00EC4F26" w:rsidRDefault="00EC4F26" w:rsidP="00EC4F26">
      <w:pPr>
        <w:pStyle w:val="Text"/>
      </w:pPr>
      <w:r w:rsidRPr="002D1EAD">
        <w:rPr>
          <w:lang w:val="en-GB"/>
        </w:rPr>
        <w:t xml:space="preserve">To create and edit mathematical formulas in </w:t>
      </w:r>
      <w:r w:rsidRPr="004B1DC1">
        <w:rPr>
          <w:lang w:val="en-GB"/>
        </w:rPr>
        <w:t xml:space="preserve">article, </w:t>
      </w:r>
      <w:r w:rsidRPr="008E3B78">
        <w:rPr>
          <w:lang w:val="en-GB"/>
        </w:rPr>
        <w:t xml:space="preserve">use </w:t>
      </w:r>
      <w:r w:rsidRPr="008E3B78">
        <w:rPr>
          <w:color w:val="FF0000"/>
          <w:lang w:val="en-GB"/>
        </w:rPr>
        <w:t>Microsoft Equation Editor</w:t>
      </w:r>
      <w:r w:rsidRPr="008E3B78">
        <w:rPr>
          <w:lang w:val="en-GB"/>
        </w:rPr>
        <w:t xml:space="preserve"> or </w:t>
      </w:r>
      <w:r w:rsidRPr="008E3B78">
        <w:rPr>
          <w:color w:val="FF0000"/>
          <w:lang w:val="en-GB"/>
        </w:rPr>
        <w:t>MathType</w:t>
      </w:r>
      <w:r w:rsidRPr="008E3B78">
        <w:rPr>
          <w:lang w:val="en-GB"/>
        </w:rPr>
        <w:t xml:space="preserve"> </w:t>
      </w:r>
      <w:r w:rsidRPr="004B1DC1">
        <w:rPr>
          <w:sz w:val="18"/>
        </w:rPr>
        <w:t>(</w:t>
      </w:r>
      <w:hyperlink r:id="rId28" w:history="1">
        <w:r w:rsidR="007A4A45" w:rsidRPr="004B1DC1">
          <w:rPr>
            <w:rStyle w:val="Hipercze"/>
            <w:sz w:val="18"/>
            <w:u w:val="none"/>
          </w:rPr>
          <w:t>www.wiris.com/mathtype</w:t>
        </w:r>
      </w:hyperlink>
      <w:r w:rsidRPr="004B1DC1">
        <w:rPr>
          <w:sz w:val="18"/>
        </w:rPr>
        <w:t xml:space="preserve">) </w:t>
      </w:r>
      <w:r w:rsidRPr="004B1DC1">
        <w:rPr>
          <w:lang w:val="en-GB"/>
        </w:rPr>
        <w:t>(Ins</w:t>
      </w:r>
      <w:r w:rsidRPr="002D1EAD">
        <w:rPr>
          <w:lang w:val="en-GB"/>
        </w:rPr>
        <w:t>ert | Object | Create new | Equation Microsoft or MathType | Inline).</w:t>
      </w:r>
    </w:p>
    <w:tbl>
      <w:tblPr>
        <w:tblW w:w="7938" w:type="dxa"/>
        <w:tblLook w:val="04A0" w:firstRow="1" w:lastRow="0" w:firstColumn="1" w:lastColumn="0" w:noHBand="0" w:noVBand="1"/>
      </w:tblPr>
      <w:tblGrid>
        <w:gridCol w:w="7371"/>
        <w:gridCol w:w="567"/>
      </w:tblGrid>
      <w:tr w:rsidR="00EC4F26" w:rsidRPr="002D1EAD" w14:paraId="0A80AAF2" w14:textId="77777777" w:rsidTr="00822047">
        <w:tc>
          <w:tcPr>
            <w:tcW w:w="7371" w:type="dxa"/>
          </w:tcPr>
          <w:p w14:paraId="76E9D801" w14:textId="11F635AE" w:rsidR="00EC4F26" w:rsidRPr="000429C8" w:rsidRDefault="002066DB" w:rsidP="000429C8">
            <w:pPr>
              <w:pStyle w:val="Equation"/>
              <w:rPr>
                <w:rFonts w:eastAsia="Calibri"/>
              </w:rPr>
            </w:pPr>
            <w:r w:rsidRPr="000429C8">
              <w:object w:dxaOrig="980" w:dyaOrig="420" w14:anchorId="6CCEB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24pt" o:ole="">
                  <v:imagedata r:id="rId29" o:title=""/>
                </v:shape>
                <o:OLEObject Type="Embed" ProgID="Equation.DSMT4" ShapeID="_x0000_i1025" DrawAspect="Content" ObjectID="_1845708031" r:id="rId30"/>
              </w:object>
            </w:r>
          </w:p>
        </w:tc>
        <w:tc>
          <w:tcPr>
            <w:tcW w:w="567" w:type="dxa"/>
            <w:vAlign w:val="center"/>
          </w:tcPr>
          <w:p w14:paraId="04109068" w14:textId="77777777" w:rsidR="00EC4F26" w:rsidRPr="007775C3" w:rsidRDefault="00EC4F26" w:rsidP="001E5F7E">
            <w:pPr>
              <w:autoSpaceDE/>
              <w:autoSpaceDN/>
              <w:ind w:right="-113"/>
              <w:jc w:val="right"/>
              <w:rPr>
                <w:rFonts w:asciiTheme="minorHAnsi" w:eastAsia="Calibri" w:hAnsiTheme="minorHAnsi"/>
                <w:lang w:val="en-GB"/>
              </w:rPr>
            </w:pPr>
            <w:r w:rsidRPr="007775C3">
              <w:rPr>
                <w:rFonts w:asciiTheme="minorHAnsi" w:eastAsia="Calibri" w:hAnsiTheme="minorHAnsi"/>
                <w:lang w:val="en-GB"/>
              </w:rPr>
              <w:t>(1)</w:t>
            </w:r>
          </w:p>
        </w:tc>
      </w:tr>
    </w:tbl>
    <w:p w14:paraId="052AAC22" w14:textId="77777777" w:rsidR="006266B2" w:rsidRPr="00CC12AD" w:rsidRDefault="00A3469B" w:rsidP="0034218A">
      <w:pPr>
        <w:jc w:val="center"/>
      </w:pPr>
      <w:r w:rsidRPr="0034218A">
        <w:rPr>
          <w:noProof/>
          <w:lang w:val="pl-PL" w:eastAsia="pl-PL"/>
        </w:rPr>
        <w:drawing>
          <wp:inline distT="0" distB="0" distL="0" distR="0" wp14:anchorId="2467DA16" wp14:editId="3452E901">
            <wp:extent cx="4826820" cy="1785747"/>
            <wp:effectExtent l="0" t="0" r="0" b="508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20-01-07 11_47_18-Window.jpg"/>
                    <pic:cNvPicPr/>
                  </pic:nvPicPr>
                  <pic:blipFill>
                    <a:blip r:embed="rId31">
                      <a:extLst>
                        <a:ext uri="{28A0092B-C50C-407E-A947-70E740481C1C}">
                          <a14:useLocalDpi xmlns:a14="http://schemas.microsoft.com/office/drawing/2010/main"/>
                        </a:ext>
                      </a:extLst>
                    </a:blip>
                    <a:stretch>
                      <a:fillRect/>
                    </a:stretch>
                  </pic:blipFill>
                  <pic:spPr>
                    <a:xfrm>
                      <a:off x="0" y="0"/>
                      <a:ext cx="5058589" cy="1871493"/>
                    </a:xfrm>
                    <a:prstGeom prst="rect">
                      <a:avLst/>
                    </a:prstGeom>
                  </pic:spPr>
                </pic:pic>
              </a:graphicData>
            </a:graphic>
          </wp:inline>
        </w:drawing>
      </w:r>
    </w:p>
    <w:p w14:paraId="787FB177" w14:textId="54189D93" w:rsidR="006C415E" w:rsidRDefault="00CC12AD" w:rsidP="00165FBA">
      <w:pPr>
        <w:pStyle w:val="Text"/>
        <w:spacing w:before="60"/>
        <w:rPr>
          <w:lang w:val="en-GB"/>
        </w:rPr>
      </w:pPr>
      <w:r w:rsidRPr="002D1EAD">
        <w:rPr>
          <w:lang w:val="en-GB"/>
        </w:rPr>
        <w:t xml:space="preserve">Style of fonts and symbols in equations and references to them in the text of the article: </w:t>
      </w:r>
      <w:r w:rsidRPr="002D1EAD">
        <w:rPr>
          <w:color w:val="FF0000"/>
          <w:lang w:val="en-GB"/>
        </w:rPr>
        <w:t>Regular</w:t>
      </w:r>
      <w:r w:rsidRPr="002D1EAD">
        <w:rPr>
          <w:lang w:val="en-GB"/>
        </w:rPr>
        <w:t>. Every equation should take up one line. Subsequent numbers should be marked in brackets. All equations should be numbered (numbers should be aligned to right) and quoted (1) in the text.</w:t>
      </w:r>
    </w:p>
    <w:p w14:paraId="55C81D43" w14:textId="77777777" w:rsidR="00A3469B" w:rsidRPr="0053007A" w:rsidRDefault="00A3469B" w:rsidP="002066DB">
      <w:pPr>
        <w:pStyle w:val="Nagwek1"/>
        <w:numPr>
          <w:ilvl w:val="0"/>
          <w:numId w:val="0"/>
        </w:numPr>
      </w:pPr>
      <w:r w:rsidRPr="0053007A">
        <w:t>Quotations</w:t>
      </w:r>
    </w:p>
    <w:p w14:paraId="79177711" w14:textId="23407159" w:rsidR="00A3469B" w:rsidRPr="002D1EAD" w:rsidRDefault="002066DB" w:rsidP="00A3469B">
      <w:pPr>
        <w:pStyle w:val="Text"/>
        <w:rPr>
          <w:lang w:val="en-GB"/>
        </w:rPr>
      </w:pPr>
      <w:r w:rsidRPr="002066DB">
        <w:t>Vancouver Standard with endnotes</w:t>
      </w:r>
      <w:r w:rsidR="00A3469B" w:rsidRPr="002D1EAD">
        <w:rPr>
          <w:lang w:val="en-GB"/>
        </w:rPr>
        <w:t xml:space="preserve">: </w:t>
      </w:r>
    </w:p>
    <w:p w14:paraId="143FBE51" w14:textId="060921FF" w:rsidR="00A3469B" w:rsidRPr="002D1EAD" w:rsidRDefault="00C621A4" w:rsidP="00A3469B">
      <w:pPr>
        <w:pStyle w:val="Numberedlist-"/>
      </w:pPr>
      <w:r w:rsidRPr="00FB234E">
        <w:rPr>
          <w:lang w:val="en-US"/>
        </w:rPr>
        <w:t>References</w:t>
      </w:r>
      <w:r w:rsidR="00A3469B" w:rsidRPr="00FB234E">
        <w:t xml:space="preserve"> – descriptions</w:t>
      </w:r>
      <w:r w:rsidR="00A3469B" w:rsidRPr="002D1EAD">
        <w:t xml:space="preserve"> in accordance with order of quoting,</w:t>
      </w:r>
    </w:p>
    <w:p w14:paraId="6C74D5B5" w14:textId="77777777" w:rsidR="00A3469B" w:rsidRPr="002D1EAD" w:rsidRDefault="00A3469B" w:rsidP="00A3469B">
      <w:pPr>
        <w:pStyle w:val="Numberedlist-"/>
      </w:pPr>
      <w:r w:rsidRPr="002D1EAD">
        <w:t>References in the text – footnotes numbered one by one in this place of text, in which they were quoted for the first time.</w:t>
      </w:r>
    </w:p>
    <w:p w14:paraId="59376801" w14:textId="56C59D5D" w:rsidR="00A3469B" w:rsidRPr="002D1EAD" w:rsidRDefault="00A3469B" w:rsidP="00A3469B">
      <w:pPr>
        <w:pStyle w:val="Text"/>
        <w:rPr>
          <w:lang w:val="en-GB"/>
        </w:rPr>
      </w:pPr>
      <w:r w:rsidRPr="00212A7E">
        <w:rPr>
          <w:spacing w:val="-10"/>
        </w:rPr>
        <w:t>The</w:t>
      </w:r>
      <w:r w:rsidRPr="00212A7E">
        <w:rPr>
          <w:spacing w:val="-10"/>
          <w:lang w:val="en-GB"/>
        </w:rPr>
        <w:t xml:space="preserve"> quotations should be numbered one by one in the square brackets [1]. To quote many referenc</w:t>
      </w:r>
      <w:r w:rsidR="00D65154" w:rsidRPr="00212A7E">
        <w:rPr>
          <w:spacing w:val="-10"/>
          <w:lang w:val="en-GB"/>
        </w:rPr>
        <w:t>es, use</w:t>
      </w:r>
      <w:r w:rsidR="00D65154">
        <w:rPr>
          <w:lang w:val="en-GB"/>
        </w:rPr>
        <w:t xml:space="preserve"> </w:t>
      </w:r>
      <w:r w:rsidR="00D65154" w:rsidRPr="00212A7E">
        <w:rPr>
          <w:spacing w:val="-10"/>
          <w:lang w:val="en-GB"/>
        </w:rPr>
        <w:t>form of writing [2], [</w:t>
      </w:r>
      <w:r w:rsidRPr="00212A7E">
        <w:rPr>
          <w:spacing w:val="-10"/>
          <w:lang w:val="en-GB"/>
        </w:rPr>
        <w:t>4</w:t>
      </w:r>
      <w:r w:rsidR="00D65154" w:rsidRPr="00212A7E">
        <w:rPr>
          <w:spacing w:val="-10"/>
          <w:lang w:val="en-GB"/>
        </w:rPr>
        <w:t>-5], [7</w:t>
      </w:r>
      <w:r w:rsidR="00F8255E" w:rsidRPr="00212A7E">
        <w:rPr>
          <w:spacing w:val="-10"/>
          <w:lang w:val="en-GB"/>
        </w:rPr>
        <w:t xml:space="preserve">, </w:t>
      </w:r>
      <w:r w:rsidR="00D65154" w:rsidRPr="00212A7E">
        <w:rPr>
          <w:spacing w:val="-10"/>
          <w:lang w:val="en-GB"/>
        </w:rPr>
        <w:t>9</w:t>
      </w:r>
      <w:r w:rsidRPr="00212A7E">
        <w:rPr>
          <w:spacing w:val="-10"/>
          <w:lang w:val="en-GB"/>
        </w:rPr>
        <w:t>], instead of [2], [</w:t>
      </w:r>
      <w:r w:rsidR="00D65154" w:rsidRPr="00212A7E">
        <w:rPr>
          <w:spacing w:val="-10"/>
          <w:lang w:val="en-GB"/>
        </w:rPr>
        <w:t>4</w:t>
      </w:r>
      <w:r w:rsidRPr="00212A7E">
        <w:rPr>
          <w:spacing w:val="-10"/>
          <w:lang w:val="en-GB"/>
        </w:rPr>
        <w:t>], [</w:t>
      </w:r>
      <w:r w:rsidR="00D65154" w:rsidRPr="00212A7E">
        <w:rPr>
          <w:spacing w:val="-10"/>
          <w:lang w:val="en-GB"/>
        </w:rPr>
        <w:t>5</w:t>
      </w:r>
      <w:r w:rsidRPr="00212A7E">
        <w:rPr>
          <w:spacing w:val="-10"/>
          <w:lang w:val="en-GB"/>
        </w:rPr>
        <w:t>], [</w:t>
      </w:r>
      <w:r w:rsidR="00D65154" w:rsidRPr="00212A7E">
        <w:rPr>
          <w:spacing w:val="-10"/>
          <w:lang w:val="en-GB"/>
        </w:rPr>
        <w:t>7</w:t>
      </w:r>
      <w:r w:rsidRPr="00212A7E">
        <w:rPr>
          <w:spacing w:val="-10"/>
          <w:lang w:val="en-GB"/>
        </w:rPr>
        <w:t>], [</w:t>
      </w:r>
      <w:r w:rsidR="00D65154" w:rsidRPr="00212A7E">
        <w:rPr>
          <w:spacing w:val="-10"/>
          <w:lang w:val="en-GB"/>
        </w:rPr>
        <w:t>9</w:t>
      </w:r>
      <w:r w:rsidRPr="00212A7E">
        <w:rPr>
          <w:spacing w:val="-10"/>
          <w:lang w:val="en-GB"/>
        </w:rPr>
        <w:t>]</w:t>
      </w:r>
      <w:r w:rsidR="00D65154" w:rsidRPr="00212A7E">
        <w:rPr>
          <w:spacing w:val="-10"/>
          <w:lang w:val="en-GB"/>
        </w:rPr>
        <w:t>.</w:t>
      </w:r>
      <w:r w:rsidRPr="00212A7E">
        <w:rPr>
          <w:spacing w:val="-10"/>
          <w:lang w:val="en-GB"/>
        </w:rPr>
        <w:t xml:space="preserve"> You must not use automatic endnotes in Microsoft</w:t>
      </w:r>
      <w:r w:rsidRPr="002D1EAD">
        <w:rPr>
          <w:lang w:val="en-GB"/>
        </w:rPr>
        <w:t xml:space="preserve"> Word, instead please write down the titles to the list at the end of an article using Style „References”.</w:t>
      </w:r>
    </w:p>
    <w:p w14:paraId="3D9DD3E4" w14:textId="3259480A" w:rsidR="00A3469B" w:rsidRDefault="002066DB" w:rsidP="00A3469B">
      <w:pPr>
        <w:pStyle w:val="Text"/>
        <w:rPr>
          <w:lang w:val="en-GB"/>
        </w:rPr>
      </w:pPr>
      <w:r w:rsidRPr="002066DB">
        <w:rPr>
          <w:lang w:val="en"/>
        </w:rPr>
        <w:t>The method of writing the names of authors depending on their number: up to 4 authors, the names and surnames of all authors should be provided; 5 or more Authors – the first and last names of the first 3 and add "et al.".</w:t>
      </w:r>
      <w:r w:rsidR="00A3469B" w:rsidRPr="002D1EAD">
        <w:rPr>
          <w:lang w:val="en-GB"/>
        </w:rPr>
        <w:t xml:space="preserve"> </w:t>
      </w:r>
    </w:p>
    <w:p w14:paraId="527F484E" w14:textId="7370A383" w:rsidR="009D182C" w:rsidRDefault="00C621A4" w:rsidP="00A3469B">
      <w:pPr>
        <w:pStyle w:val="Text"/>
        <w:rPr>
          <w:lang w:val="en-GB"/>
        </w:rPr>
      </w:pPr>
      <w:r w:rsidRPr="00FB234E">
        <w:t>References</w:t>
      </w:r>
      <w:r w:rsidR="009D182C" w:rsidRPr="00FB234E">
        <w:rPr>
          <w:lang w:val="en-GB"/>
        </w:rPr>
        <w:t xml:space="preserve"> should</w:t>
      </w:r>
      <w:r w:rsidR="009D182C" w:rsidRPr="009D182C">
        <w:rPr>
          <w:lang w:val="en-GB"/>
        </w:rPr>
        <w:t xml:space="preserve"> be given with very precise data to help the reader finding them, including volume and page numbers.</w:t>
      </w:r>
    </w:p>
    <w:p w14:paraId="77374F05" w14:textId="19150BB4" w:rsidR="00186F48" w:rsidRPr="002D1EAD" w:rsidRDefault="002700DE" w:rsidP="00A3469B">
      <w:pPr>
        <w:pStyle w:val="Text"/>
        <w:rPr>
          <w:lang w:val="en-GB"/>
        </w:rPr>
      </w:pPr>
      <w:r w:rsidRPr="003A2EB5">
        <w:rPr>
          <w:color w:val="FF0000"/>
          <w:lang w:val="en-GB"/>
        </w:rPr>
        <w:t>Auto quotations</w:t>
      </w:r>
      <w:r w:rsidRPr="002700DE">
        <w:rPr>
          <w:lang w:val="en-GB"/>
        </w:rPr>
        <w:t xml:space="preserve"> in the publication are unacceptable.</w:t>
      </w:r>
      <w:r w:rsidR="00C2302A">
        <w:rPr>
          <w:lang w:val="en-GB"/>
        </w:rPr>
        <w:t xml:space="preserve"> </w:t>
      </w:r>
      <w:r w:rsidR="00186F48" w:rsidRPr="00186F48">
        <w:rPr>
          <w:lang w:val="en-GB"/>
        </w:rPr>
        <w:t>Moreover, Authors are requested to reduce citations of publications in other languages than English to an absolute minimum. The publisher reserves the right to demand, at an any stage of the editorial process, the removal of quotations, which contradict the stated publishing philosophy of transEngin, as a necessary condition for acceptance.</w:t>
      </w:r>
    </w:p>
    <w:p w14:paraId="6AD6B063" w14:textId="39EB7DFA" w:rsidR="00A3469B" w:rsidRPr="002D1EAD" w:rsidRDefault="00C52ABF" w:rsidP="00A3469B">
      <w:pPr>
        <w:pStyle w:val="Text"/>
        <w:rPr>
          <w:lang w:val="en-GB"/>
        </w:rPr>
      </w:pPr>
      <w:r w:rsidRPr="0038173A">
        <w:rPr>
          <w:color w:val="FF0000"/>
          <w:lang w:val="hu-HU"/>
        </w:rPr>
        <w:t>DOI</w:t>
      </w:r>
      <w:r w:rsidRPr="009D182C">
        <w:rPr>
          <w:color w:val="FF0000"/>
          <w:lang w:val="hu-HU"/>
        </w:rPr>
        <w:t xml:space="preserve"> </w:t>
      </w:r>
      <w:r w:rsidR="00A92249" w:rsidRPr="00F0722B">
        <w:rPr>
          <w:color w:val="FF0000"/>
          <w:lang w:val="hu-HU"/>
        </w:rPr>
        <w:t>numbers</w:t>
      </w:r>
      <w:r w:rsidR="00A92249" w:rsidRPr="00A92249">
        <w:rPr>
          <w:lang w:val="hu-HU"/>
        </w:rPr>
        <w:t xml:space="preserve"> for press articles, books, conference papers, etc. should be given if they are assigned to them</w:t>
      </w:r>
      <w:r w:rsidRPr="00C52ABF">
        <w:rPr>
          <w:lang w:val="hu-HU"/>
        </w:rPr>
        <w:t xml:space="preserve">. </w:t>
      </w:r>
      <w:r w:rsidR="000F00AC" w:rsidRPr="000F00AC">
        <w:rPr>
          <w:lang w:val="hu-HU"/>
        </w:rPr>
        <w:t xml:space="preserve">Each DOI number should contain a </w:t>
      </w:r>
      <w:r w:rsidR="000F00AC" w:rsidRPr="009D182C">
        <w:rPr>
          <w:color w:val="FF0000"/>
          <w:lang w:val="hu-HU"/>
        </w:rPr>
        <w:t>hyperlink</w:t>
      </w:r>
      <w:r w:rsidR="000F00AC" w:rsidRPr="000F00AC">
        <w:rPr>
          <w:lang w:val="hu-HU"/>
        </w:rPr>
        <w:t xml:space="preserve"> (see </w:t>
      </w:r>
      <w:r w:rsidR="00A523CD" w:rsidRPr="00A523CD">
        <w:rPr>
          <w:lang w:val="hu-HU"/>
        </w:rPr>
        <w:t>positions</w:t>
      </w:r>
      <w:r w:rsidR="000F00AC" w:rsidRPr="000F00AC">
        <w:rPr>
          <w:lang w:val="hu-HU"/>
        </w:rPr>
        <w:t xml:space="preserve"> [</w:t>
      </w:r>
      <w:r w:rsidR="00D65154">
        <w:rPr>
          <w:lang w:val="hu-HU"/>
        </w:rPr>
        <w:t>4</w:t>
      </w:r>
      <w:r w:rsidR="000F00AC" w:rsidRPr="000F00AC">
        <w:rPr>
          <w:lang w:val="hu-HU"/>
        </w:rPr>
        <w:t>-</w:t>
      </w:r>
      <w:r w:rsidR="00D65154">
        <w:rPr>
          <w:lang w:val="hu-HU"/>
        </w:rPr>
        <w:t>7</w:t>
      </w:r>
      <w:r w:rsidR="000F00AC" w:rsidRPr="000F00AC">
        <w:rPr>
          <w:lang w:val="hu-HU"/>
        </w:rPr>
        <w:t xml:space="preserve">] in the </w:t>
      </w:r>
      <w:r w:rsidR="001D06B9" w:rsidRPr="001D06B9">
        <w:t>References</w:t>
      </w:r>
      <w:r w:rsidR="000F00AC" w:rsidRPr="000F00AC">
        <w:rPr>
          <w:lang w:val="hu-HU"/>
        </w:rPr>
        <w:t>)</w:t>
      </w:r>
      <w:r w:rsidR="001B23FB" w:rsidRPr="001B23FB">
        <w:rPr>
          <w:lang w:val="hu-HU"/>
        </w:rPr>
        <w:t>.</w:t>
      </w:r>
      <w:r w:rsidRPr="00C52ABF">
        <w:rPr>
          <w:lang w:val="hu-HU"/>
        </w:rPr>
        <w:t xml:space="preserve"> </w:t>
      </w:r>
      <w:r w:rsidR="00A3469B" w:rsidRPr="00A3469B">
        <w:t>The</w:t>
      </w:r>
      <w:r w:rsidR="00A3469B" w:rsidRPr="002D1EAD">
        <w:rPr>
          <w:lang w:val="en-GB"/>
        </w:rPr>
        <w:t xml:space="preserve"> articles that have not been published should be quoted only when they have DOI number assigned and should be defined as "to be published" [</w:t>
      </w:r>
      <w:r w:rsidR="00F8255E">
        <w:rPr>
          <w:lang w:val="en-GB"/>
        </w:rPr>
        <w:t>7</w:t>
      </w:r>
      <w:r w:rsidR="00A3469B" w:rsidRPr="002D1EAD">
        <w:rPr>
          <w:lang w:val="en-GB"/>
        </w:rPr>
        <w:t>]. The articles that were submitted for publication or accepted for publication, but were not assigned yet to a specific issue (volume) and do not have a DOI number, should not be quoted.</w:t>
      </w:r>
    </w:p>
    <w:p w14:paraId="4939A8A5" w14:textId="77777777" w:rsidR="004C721F" w:rsidRPr="0053007A" w:rsidRDefault="004C721F" w:rsidP="002066DB">
      <w:pPr>
        <w:pStyle w:val="Nagwek1"/>
        <w:numPr>
          <w:ilvl w:val="0"/>
          <w:numId w:val="0"/>
        </w:numPr>
      </w:pPr>
      <w:r w:rsidRPr="0053007A">
        <w:t>Conclusions</w:t>
      </w:r>
    </w:p>
    <w:p w14:paraId="4407A453" w14:textId="77777777" w:rsidR="004C721F" w:rsidRPr="008C0AE0" w:rsidRDefault="004C721F" w:rsidP="008C0AE0">
      <w:pPr>
        <w:pStyle w:val="Text"/>
      </w:pPr>
      <w:r w:rsidRPr="008C0AE0">
        <w:t>Summary should include information about importance of an article and emphasize scientific contribution and differences towards other articles on a given subject. The expressions from an abstract should not be repeated in the summary.</w:t>
      </w:r>
    </w:p>
    <w:p w14:paraId="7437CA95" w14:textId="77777777" w:rsidR="004C721F" w:rsidRPr="008C0AE0" w:rsidRDefault="004C721F" w:rsidP="008C0AE0">
      <w:pPr>
        <w:pStyle w:val="Text"/>
      </w:pPr>
      <w:r w:rsidRPr="008C0AE0">
        <w:t xml:space="preserve">The conclusions is a text chapter – please do not use equations, charts, illustrations and quotations. </w:t>
      </w:r>
    </w:p>
    <w:p w14:paraId="1B63AC71" w14:textId="77777777" w:rsidR="004C721F" w:rsidRPr="008C0AE0" w:rsidRDefault="004C721F" w:rsidP="008C0AE0">
      <w:pPr>
        <w:pStyle w:val="Text"/>
      </w:pPr>
      <w:r w:rsidRPr="008C0AE0">
        <w:t>Make sure that layout of the text of the whole article complies with recommendations on formatting described here!</w:t>
      </w:r>
    </w:p>
    <w:p w14:paraId="59DB3DB2" w14:textId="77777777" w:rsidR="004C721F" w:rsidRPr="002D1EAD" w:rsidRDefault="004C721F" w:rsidP="002066DB">
      <w:pPr>
        <w:pStyle w:val="Nagwek1"/>
        <w:numPr>
          <w:ilvl w:val="0"/>
          <w:numId w:val="0"/>
        </w:numPr>
        <w:rPr>
          <w:lang w:val="en-GB"/>
        </w:rPr>
      </w:pPr>
      <w:r w:rsidRPr="002D1EAD">
        <w:rPr>
          <w:lang w:val="en-GB"/>
        </w:rPr>
        <w:t>Annex A</w:t>
      </w:r>
    </w:p>
    <w:p w14:paraId="4ADABCEA" w14:textId="77777777" w:rsidR="004C721F" w:rsidRPr="002D1EAD" w:rsidRDefault="004C721F" w:rsidP="00DF6BA5">
      <w:pPr>
        <w:pStyle w:val="Text"/>
        <w:rPr>
          <w:lang w:val="en-GB"/>
        </w:rPr>
      </w:pPr>
      <w:r w:rsidRPr="002D1EAD">
        <w:rPr>
          <w:lang w:val="en-GB"/>
        </w:rPr>
        <w:t>If the content of an article requires annexes to be added, please describe them with letters A, B, C etc. and place them before chapter (section) „</w:t>
      </w:r>
      <w:r w:rsidRPr="00DF6BA5">
        <w:t>Bibliography</w:t>
      </w:r>
      <w:r w:rsidRPr="002D1EAD">
        <w:rPr>
          <w:lang w:val="en-GB"/>
        </w:rPr>
        <w:t>”.</w:t>
      </w:r>
    </w:p>
    <w:p w14:paraId="448E4263" w14:textId="77777777" w:rsidR="004C721F" w:rsidRPr="002D1EAD" w:rsidRDefault="004C721F" w:rsidP="00DF6BA5">
      <w:pPr>
        <w:pStyle w:val="Text"/>
      </w:pPr>
      <w:r w:rsidRPr="00DF6BA5">
        <w:t>Before</w:t>
      </w:r>
      <w:r w:rsidRPr="002D1EAD">
        <w:t xml:space="preserve"> the bibliography, the title and abstract of the article and the keywords should be written in Polish, following the example below.</w:t>
      </w:r>
    </w:p>
    <w:p w14:paraId="2095A097" w14:textId="77777777" w:rsidR="004C721F" w:rsidRPr="0032430A" w:rsidRDefault="004C721F" w:rsidP="002066DB">
      <w:pPr>
        <w:pStyle w:val="Nagwek1"/>
        <w:numPr>
          <w:ilvl w:val="0"/>
          <w:numId w:val="0"/>
        </w:numPr>
        <w:rPr>
          <w:lang w:val="fr-FR"/>
        </w:rPr>
      </w:pPr>
      <w:r w:rsidRPr="0032430A">
        <w:rPr>
          <w:lang w:val="fr-FR"/>
        </w:rPr>
        <w:t>Abbreviations</w:t>
      </w:r>
    </w:p>
    <w:p w14:paraId="273E856B" w14:textId="77777777" w:rsidR="002826DC" w:rsidRPr="00FD1BCF" w:rsidRDefault="002826DC" w:rsidP="00FD1BCF">
      <w:pPr>
        <w:pStyle w:val="Abbreviationstext"/>
        <w:spacing w:line="200" w:lineRule="exact"/>
        <w:rPr>
          <w:spacing w:val="-10"/>
          <w:sz w:val="18"/>
          <w:lang w:val="cs-CZ"/>
        </w:rPr>
      </w:pPr>
      <w:r w:rsidRPr="0032430A">
        <w:rPr>
          <w:spacing w:val="-10"/>
          <w:sz w:val="18"/>
          <w:lang w:val="fr-FR"/>
        </w:rPr>
        <w:t>1.</w:t>
      </w:r>
      <w:r w:rsidRPr="0032430A">
        <w:rPr>
          <w:b/>
          <w:spacing w:val="-10"/>
          <w:sz w:val="18"/>
          <w:lang w:val="fr-FR"/>
        </w:rPr>
        <w:t xml:space="preserve"> CI engine</w:t>
      </w:r>
      <w:r w:rsidRPr="00FD1BCF">
        <w:rPr>
          <w:spacing w:val="-10"/>
          <w:sz w:val="18"/>
          <w:lang w:val="cs-CZ"/>
        </w:rPr>
        <w:t xml:space="preserve"> - Compression Ignition engine;</w:t>
      </w:r>
    </w:p>
    <w:p w14:paraId="24911511" w14:textId="77777777" w:rsidR="002826DC" w:rsidRPr="00FD1BCF" w:rsidRDefault="002826DC" w:rsidP="00FD1BCF">
      <w:pPr>
        <w:pStyle w:val="Abbreviationstext"/>
        <w:spacing w:line="200" w:lineRule="exact"/>
        <w:rPr>
          <w:spacing w:val="-10"/>
          <w:sz w:val="18"/>
          <w:lang w:val="cs-CZ"/>
        </w:rPr>
      </w:pPr>
      <w:r w:rsidRPr="00FD1BCF">
        <w:rPr>
          <w:spacing w:val="-10"/>
          <w:sz w:val="18"/>
        </w:rPr>
        <w:t>2.</w:t>
      </w:r>
      <w:r w:rsidRPr="00FD1BCF">
        <w:rPr>
          <w:b/>
          <w:spacing w:val="-10"/>
          <w:sz w:val="18"/>
        </w:rPr>
        <w:t xml:space="preserve"> TDC</w:t>
      </w:r>
      <w:r w:rsidRPr="00FD1BCF">
        <w:rPr>
          <w:spacing w:val="-10"/>
          <w:sz w:val="18"/>
          <w:lang w:val="cs-CZ"/>
        </w:rPr>
        <w:t xml:space="preserve"> - Top Dead Center of the piston;</w:t>
      </w:r>
    </w:p>
    <w:p w14:paraId="334E577E" w14:textId="4ADF20AA" w:rsidR="002826DC" w:rsidRPr="00FD1BCF" w:rsidRDefault="00514927" w:rsidP="00FD1BCF">
      <w:pPr>
        <w:pStyle w:val="Abbreviationstext"/>
        <w:spacing w:line="200" w:lineRule="exact"/>
        <w:rPr>
          <w:rFonts w:cstheme="minorHAnsi"/>
          <w:spacing w:val="-10"/>
          <w:sz w:val="18"/>
          <w:lang w:val="cs-CZ"/>
        </w:rPr>
      </w:pPr>
      <w:r w:rsidRPr="00FD1BCF">
        <w:rPr>
          <w:spacing w:val="-10"/>
          <w:sz w:val="18"/>
        </w:rPr>
        <w:t>3</w:t>
      </w:r>
      <w:r w:rsidR="002826DC" w:rsidRPr="00FD1BCF">
        <w:rPr>
          <w:spacing w:val="-10"/>
          <w:sz w:val="18"/>
        </w:rPr>
        <w:t>.</w:t>
      </w:r>
      <w:r w:rsidR="002826DC" w:rsidRPr="00FD1BCF">
        <w:rPr>
          <w:b/>
          <w:spacing w:val="-10"/>
          <w:sz w:val="18"/>
        </w:rPr>
        <w:t xml:space="preserve"> VCR</w:t>
      </w:r>
      <w:r w:rsidR="002826DC" w:rsidRPr="00FD1BCF">
        <w:rPr>
          <w:rFonts w:cstheme="minorHAnsi"/>
          <w:spacing w:val="-10"/>
          <w:sz w:val="18"/>
          <w:lang w:val="cs-CZ"/>
        </w:rPr>
        <w:t xml:space="preserve"> - Variable Compression Ratio</w:t>
      </w:r>
      <w:r w:rsidR="00516087" w:rsidRPr="00FD1BCF">
        <w:rPr>
          <w:rFonts w:cstheme="minorHAnsi"/>
          <w:spacing w:val="-10"/>
          <w:sz w:val="18"/>
          <w:lang w:val="cs-CZ"/>
        </w:rPr>
        <w:t>.</w:t>
      </w:r>
    </w:p>
    <w:p w14:paraId="414512F1" w14:textId="50EB8C28" w:rsidR="00516087" w:rsidRPr="00FB234E" w:rsidRDefault="00516087" w:rsidP="00212A7E">
      <w:pPr>
        <w:pStyle w:val="Text"/>
        <w:spacing w:before="80" w:after="60"/>
        <w:ind w:firstLine="0"/>
        <w:jc w:val="center"/>
        <w:rPr>
          <w:b/>
          <w:lang w:val="en-GB"/>
        </w:rPr>
      </w:pPr>
      <w:r w:rsidRPr="00FB234E">
        <w:rPr>
          <w:b/>
          <w:color w:val="FF0000"/>
          <w:lang w:val="en-GB"/>
        </w:rPr>
        <w:t>Attention! Authors from Poland</w:t>
      </w:r>
    </w:p>
    <w:p w14:paraId="11F480A5" w14:textId="2C57083A" w:rsidR="00516087" w:rsidRDefault="00EC0AB5" w:rsidP="00516087">
      <w:pPr>
        <w:pStyle w:val="Text"/>
        <w:rPr>
          <w:lang w:val="en-GB"/>
        </w:rPr>
      </w:pPr>
      <w:bookmarkStart w:id="12" w:name="OLE_LINK1"/>
      <w:r w:rsidRPr="00FB234E">
        <w:rPr>
          <w:lang w:val="en-GB"/>
        </w:rPr>
        <w:t>The References should be preceded by the title and abstract of the article in Polish and the key words according to the example below</w:t>
      </w:r>
      <w:r w:rsidR="00516087" w:rsidRPr="00FB234E">
        <w:rPr>
          <w:lang w:val="en-GB"/>
        </w:rPr>
        <w:t>.</w:t>
      </w:r>
      <w:bookmarkEnd w:id="12"/>
    </w:p>
    <w:p w14:paraId="7DA73AB2" w14:textId="77777777" w:rsidR="001E5DCD" w:rsidRPr="00FF39DF" w:rsidRDefault="001E5DCD" w:rsidP="001E5DCD">
      <w:pPr>
        <w:pStyle w:val="Text"/>
      </w:pPr>
    </w:p>
    <w:p w14:paraId="1383AC96" w14:textId="184A9BA8" w:rsidR="001E5DCD" w:rsidRPr="001E5DCD" w:rsidRDefault="001C1773" w:rsidP="00AB47A7">
      <w:pPr>
        <w:pStyle w:val="TitleofthearticleinEnglish"/>
        <w:spacing w:before="40" w:after="40" w:line="180" w:lineRule="exact"/>
      </w:pPr>
      <w:r w:rsidRPr="001E5DCD">
        <w:rPr>
          <w:lang w:val="en-GB"/>
        </w:rPr>
        <w:t>Title of the Article</w:t>
      </w:r>
      <w:r w:rsidR="001E5DCD" w:rsidRPr="001E5DCD">
        <w:t xml:space="preserve"> </w:t>
      </w:r>
      <w:r w:rsidR="001E5DCD" w:rsidRPr="001E5DCD">
        <w:rPr>
          <w:b w:val="0"/>
          <w:color w:val="auto"/>
        </w:rPr>
        <w:t>(</w:t>
      </w:r>
      <w:r w:rsidRPr="001E5DCD">
        <w:rPr>
          <w:color w:val="FF0000"/>
          <w:lang w:val="en-GB"/>
        </w:rPr>
        <w:t>in Polish</w:t>
      </w:r>
      <w:r w:rsidR="001E5DCD" w:rsidRPr="001E5DCD">
        <w:rPr>
          <w:b w:val="0"/>
          <w:color w:val="auto"/>
        </w:rPr>
        <w:t>)</w:t>
      </w:r>
    </w:p>
    <w:p w14:paraId="3D80BBF4" w14:textId="160BBCAE" w:rsidR="001E5DCD" w:rsidRPr="00600E16" w:rsidRDefault="001E5DCD" w:rsidP="003637E3">
      <w:pPr>
        <w:pStyle w:val="Streszczeniepopolsku"/>
        <w:spacing w:line="180" w:lineRule="exact"/>
        <w:rPr>
          <w:spacing w:val="-16"/>
          <w:lang w:val="en-GB"/>
        </w:rPr>
      </w:pPr>
      <w:r w:rsidRPr="003637E3">
        <w:rPr>
          <w:spacing w:val="-16"/>
          <w:lang w:val="en-GB"/>
        </w:rPr>
        <w:t>Abstract (</w:t>
      </w:r>
      <w:r w:rsidRPr="003637E3">
        <w:rPr>
          <w:color w:val="FF0000"/>
          <w:spacing w:val="-16"/>
          <w:lang w:val="en-GB"/>
        </w:rPr>
        <w:t>in Polish</w:t>
      </w:r>
      <w:r w:rsidRPr="003637E3">
        <w:rPr>
          <w:spacing w:val="-16"/>
          <w:lang w:val="en-GB"/>
        </w:rPr>
        <w:t xml:space="preserve">), containing maximum 200 words should be intelligible and summarize basic issues in the content of an article (background, objectives, methodology, results, conclusions) and include key words. An author should not use more than 200 words in an abstract, because it will be included to an on-line version of the journal and sent for the purposes of subscripting to </w:t>
      </w:r>
      <w:r w:rsidRPr="003637E3">
        <w:rPr>
          <w:spacing w:val="-16"/>
        </w:rPr>
        <w:t>international</w:t>
      </w:r>
      <w:r w:rsidRPr="003637E3">
        <w:rPr>
          <w:spacing w:val="-16"/>
          <w:lang w:val="en-GB"/>
        </w:rPr>
        <w:t xml:space="preserve"> databases. The signs, such as special symbols, letters of Greek alphabet, styles of subscript and superscript, should not be included in content of an abstract. Abstract should not include footnotes</w:t>
      </w:r>
      <w:r w:rsidRPr="00600E16">
        <w:rPr>
          <w:spacing w:val="-16"/>
          <w:lang w:val="en-GB"/>
        </w:rPr>
        <w:t>.</w:t>
      </w:r>
    </w:p>
    <w:p w14:paraId="3FF94460" w14:textId="77777777" w:rsidR="00C91817" w:rsidRDefault="00600E16" w:rsidP="00600E16">
      <w:pPr>
        <w:pStyle w:val="Text"/>
        <w:ind w:firstLine="0"/>
        <w:rPr>
          <w:rFonts w:asciiTheme="minorHAnsi" w:hAnsiTheme="minorHAnsi"/>
          <w:spacing w:val="-16"/>
          <w:sz w:val="18"/>
          <w:lang w:val="en-GB"/>
        </w:rPr>
        <w:sectPr w:rsidR="00C91817" w:rsidSect="00CA3BAA">
          <w:headerReference w:type="even" r:id="rId32"/>
          <w:headerReference w:type="default" r:id="rId33"/>
          <w:footerReference w:type="even" r:id="rId34"/>
          <w:footerReference w:type="default" r:id="rId35"/>
          <w:headerReference w:type="first" r:id="rId36"/>
          <w:footerReference w:type="first" r:id="rId37"/>
          <w:type w:val="continuous"/>
          <w:pgSz w:w="11907" w:h="16840" w:code="9"/>
          <w:pgMar w:top="2552" w:right="1985" w:bottom="3119" w:left="1985" w:header="2268" w:footer="2835" w:gutter="0"/>
          <w:pgNumType w:start="9"/>
          <w:cols w:space="284"/>
          <w:titlePg/>
          <w:docGrid w:linePitch="360"/>
          <w15:footnoteColumns w:val="1"/>
        </w:sectPr>
      </w:pPr>
      <w:r w:rsidRPr="00600E16">
        <w:rPr>
          <w:rFonts w:asciiTheme="minorHAnsi" w:hAnsiTheme="minorHAnsi"/>
          <w:spacing w:val="-16"/>
          <w:sz w:val="18"/>
          <w:lang w:val="en-GB"/>
        </w:rPr>
        <w:t>Key words (</w:t>
      </w:r>
      <w:r w:rsidRPr="00600E16">
        <w:rPr>
          <w:rFonts w:asciiTheme="minorHAnsi" w:hAnsiTheme="minorHAnsi"/>
          <w:color w:val="FF0000"/>
          <w:spacing w:val="-16"/>
          <w:sz w:val="18"/>
          <w:lang w:val="en-GB"/>
        </w:rPr>
        <w:t>in Polish</w:t>
      </w:r>
      <w:r w:rsidRPr="00600E16">
        <w:rPr>
          <w:rFonts w:asciiTheme="minorHAnsi" w:hAnsiTheme="minorHAnsi"/>
          <w:spacing w:val="-16"/>
          <w:sz w:val="18"/>
          <w:lang w:val="en-GB"/>
        </w:rPr>
        <w:t>):</w:t>
      </w:r>
      <w:r w:rsidRPr="00600E16">
        <w:rPr>
          <w:rFonts w:asciiTheme="minorHAnsi" w:hAnsiTheme="minorHAnsi"/>
          <w:b/>
          <w:spacing w:val="-16"/>
          <w:sz w:val="18"/>
          <w:lang w:val="en-GB"/>
        </w:rPr>
        <w:t xml:space="preserve"> </w:t>
      </w:r>
      <w:r w:rsidRPr="00600E16">
        <w:rPr>
          <w:rFonts w:asciiTheme="minorHAnsi" w:hAnsiTheme="minorHAnsi"/>
          <w:spacing w:val="-16"/>
          <w:sz w:val="18"/>
          <w:lang w:val="en-GB"/>
        </w:rPr>
        <w:t>maximum five key words or phrases in alphabetical order, separated by commas.</w:t>
      </w:r>
    </w:p>
    <w:p w14:paraId="21E35816" w14:textId="210B9E8D" w:rsidR="001E5DCD" w:rsidRPr="0032430A" w:rsidRDefault="00BC0098" w:rsidP="0032430A">
      <w:pPr>
        <w:pStyle w:val="Nagwek1"/>
        <w:numPr>
          <w:ilvl w:val="0"/>
          <w:numId w:val="0"/>
        </w:numPr>
      </w:pPr>
      <w:r w:rsidRPr="0032430A">
        <w:t>Author Contributions</w:t>
      </w:r>
    </w:p>
    <w:p w14:paraId="32028B70" w14:textId="09BA4BA2" w:rsidR="00FE2E08" w:rsidRPr="00DD0D02" w:rsidRDefault="00C70C36" w:rsidP="0032430A">
      <w:pPr>
        <w:pStyle w:val="Text"/>
      </w:pPr>
      <w:r w:rsidRPr="00C70C36">
        <w:rPr>
          <w:b/>
          <w:color w:val="FF0000"/>
        </w:rPr>
        <w:t>Example of completion</w:t>
      </w:r>
      <w:r w:rsidR="00304ACC" w:rsidRPr="00C70C36">
        <w:rPr>
          <w:color w:val="FF0000"/>
        </w:rPr>
        <w:t>:</w:t>
      </w:r>
    </w:p>
    <w:p w14:paraId="6DD03011" w14:textId="77777777" w:rsidR="00DD0D02" w:rsidRDefault="00DD0D02" w:rsidP="00DD0D02">
      <w:pPr>
        <w:pStyle w:val="Text"/>
      </w:pPr>
      <w:r w:rsidRPr="00201027">
        <w:rPr>
          <w:spacing w:val="-10"/>
        </w:rPr>
        <w:t>(</w:t>
      </w:r>
      <w:r w:rsidRPr="00DD0D02">
        <w:rPr>
          <w:i/>
          <w:color w:val="FF0000"/>
          <w:spacing w:val="-10"/>
        </w:rPr>
        <w:t>For the first occurrence, please provide initials and (full name) in parentheses</w:t>
      </w:r>
      <w:r w:rsidRPr="00201027">
        <w:rPr>
          <w:spacing w:val="-10"/>
        </w:rPr>
        <w:t>).</w:t>
      </w:r>
    </w:p>
    <w:p w14:paraId="79A86DDA" w14:textId="5D262A44" w:rsidR="00FF1A5D" w:rsidRPr="005D5805" w:rsidRDefault="00FF1A5D" w:rsidP="00AB44BD">
      <w:pPr>
        <w:pStyle w:val="Text"/>
        <w:numPr>
          <w:ilvl w:val="0"/>
          <w:numId w:val="30"/>
        </w:numPr>
        <w:ind w:left="454" w:hanging="227"/>
      </w:pPr>
      <w:r w:rsidRPr="005D5805">
        <w:t>conceptualization</w:t>
      </w:r>
      <w:r w:rsidR="00FC2E08" w:rsidRPr="005D5805">
        <w:t xml:space="preserve">, </w:t>
      </w:r>
      <w:r w:rsidRPr="005D5805">
        <w:t>J.</w:t>
      </w:r>
      <w:r w:rsidR="005D5805" w:rsidRPr="005D5805">
        <w:t>K</w:t>
      </w:r>
      <w:r w:rsidRPr="005D5805">
        <w:t>. (</w:t>
      </w:r>
      <w:r w:rsidR="005D5805" w:rsidRPr="005D5805">
        <w:t>Jan Kowalski</w:t>
      </w:r>
      <w:r w:rsidRPr="005D5805">
        <w:t>)</w:t>
      </w:r>
      <w:r w:rsidR="00FC2E08" w:rsidRPr="005D5805">
        <w:t xml:space="preserve">, </w:t>
      </w:r>
      <w:r w:rsidR="005D5805" w:rsidRPr="005D5805">
        <w:t>S</w:t>
      </w:r>
      <w:r w:rsidRPr="005D5805">
        <w:t>.</w:t>
      </w:r>
      <w:r w:rsidR="005D5805" w:rsidRPr="005D5805">
        <w:t>A</w:t>
      </w:r>
      <w:r w:rsidRPr="005D5805">
        <w:t>. (</w:t>
      </w:r>
      <w:r w:rsidR="005D5805" w:rsidRPr="005D5805">
        <w:rPr>
          <w:lang w:val="en-GB"/>
        </w:rPr>
        <w:t>Second Author</w:t>
      </w:r>
      <w:r w:rsidRPr="005D5805">
        <w:t>)</w:t>
      </w:r>
      <w:r w:rsidR="00AB44BD" w:rsidRPr="005D5805">
        <w:t>;</w:t>
      </w:r>
    </w:p>
    <w:p w14:paraId="43EF82E0" w14:textId="36E29ADA" w:rsidR="00AB44BD" w:rsidRDefault="00FC2E08" w:rsidP="00AB44BD">
      <w:pPr>
        <w:pStyle w:val="Text"/>
        <w:numPr>
          <w:ilvl w:val="0"/>
          <w:numId w:val="30"/>
        </w:numPr>
        <w:ind w:left="454" w:hanging="227"/>
      </w:pPr>
      <w:r w:rsidRPr="00FC2E08">
        <w:t xml:space="preserve">methodology, </w:t>
      </w:r>
      <w:r w:rsidR="00FF1A5D">
        <w:t>J.</w:t>
      </w:r>
      <w:r w:rsidR="005D5805">
        <w:t>K</w:t>
      </w:r>
      <w:r w:rsidR="00FF1A5D">
        <w:t>.,</w:t>
      </w:r>
      <w:r w:rsidRPr="00FC2E08">
        <w:t xml:space="preserve"> </w:t>
      </w:r>
      <w:r w:rsidR="005D5805" w:rsidRPr="005D5805">
        <w:t>S.A.</w:t>
      </w:r>
      <w:r w:rsidR="00FF1A5D">
        <w:t xml:space="preserve"> and </w:t>
      </w:r>
      <w:r w:rsidR="005D5805">
        <w:t>T</w:t>
      </w:r>
      <w:r w:rsidR="00FF1A5D">
        <w:t>.</w:t>
      </w:r>
      <w:r w:rsidR="005D5805">
        <w:t>A</w:t>
      </w:r>
      <w:r w:rsidR="00FF1A5D">
        <w:t>. (</w:t>
      </w:r>
      <w:r w:rsidR="005D5805" w:rsidRPr="005D5805">
        <w:rPr>
          <w:lang w:val="en"/>
        </w:rPr>
        <w:t>Third Author</w:t>
      </w:r>
      <w:r w:rsidR="00FF1A5D">
        <w:t>)</w:t>
      </w:r>
      <w:r w:rsidR="00AB44BD">
        <w:t>;</w:t>
      </w:r>
    </w:p>
    <w:p w14:paraId="12513ACE" w14:textId="2423D061" w:rsidR="00AB44BD" w:rsidRDefault="00FC2E08" w:rsidP="00AB44BD">
      <w:pPr>
        <w:pStyle w:val="Text"/>
        <w:numPr>
          <w:ilvl w:val="0"/>
          <w:numId w:val="30"/>
        </w:numPr>
        <w:ind w:left="454" w:hanging="227"/>
      </w:pPr>
      <w:r w:rsidRPr="00FC2E08">
        <w:t xml:space="preserve">software, </w:t>
      </w:r>
      <w:r w:rsidR="005D5805" w:rsidRPr="005D5805">
        <w:t xml:space="preserve">S.A. </w:t>
      </w:r>
      <w:r w:rsidR="00AB44BD">
        <w:t xml:space="preserve">and </w:t>
      </w:r>
      <w:r w:rsidR="005D5805">
        <w:t>T.A.</w:t>
      </w:r>
      <w:r w:rsidR="00AB44BD">
        <w:t>;</w:t>
      </w:r>
    </w:p>
    <w:p w14:paraId="7EBCFE69" w14:textId="30741E70" w:rsidR="00AB44BD" w:rsidRDefault="00FC2E08" w:rsidP="00AB44BD">
      <w:pPr>
        <w:pStyle w:val="Text"/>
        <w:numPr>
          <w:ilvl w:val="0"/>
          <w:numId w:val="30"/>
        </w:numPr>
        <w:ind w:left="454" w:hanging="227"/>
      </w:pPr>
      <w:r w:rsidRPr="00FC2E08">
        <w:t xml:space="preserve">validation, </w:t>
      </w:r>
      <w:r w:rsidR="00AB44BD">
        <w:t>J.</w:t>
      </w:r>
      <w:r w:rsidR="005D5805">
        <w:t>K</w:t>
      </w:r>
      <w:r w:rsidR="00AB44BD">
        <w:t>.</w:t>
      </w:r>
      <w:r w:rsidR="00AB44BD" w:rsidRPr="00FC2E08">
        <w:t xml:space="preserve"> </w:t>
      </w:r>
      <w:r w:rsidR="00AB44BD">
        <w:t xml:space="preserve">and </w:t>
      </w:r>
      <w:r w:rsidR="005D5805">
        <w:t>T.A.</w:t>
      </w:r>
      <w:r w:rsidR="00AB44BD">
        <w:t>;</w:t>
      </w:r>
    </w:p>
    <w:p w14:paraId="1B96FA7E" w14:textId="7CFCD81B" w:rsidR="00AB44BD" w:rsidRDefault="00FC2E08" w:rsidP="00AB44BD">
      <w:pPr>
        <w:pStyle w:val="Text"/>
        <w:numPr>
          <w:ilvl w:val="0"/>
          <w:numId w:val="30"/>
        </w:numPr>
        <w:ind w:left="454" w:hanging="227"/>
      </w:pPr>
      <w:r w:rsidRPr="00FC2E08">
        <w:t xml:space="preserve">formal analysis, </w:t>
      </w:r>
      <w:r w:rsidR="005D5805">
        <w:t>T.A.</w:t>
      </w:r>
      <w:r w:rsidRPr="00FC2E08">
        <w:t xml:space="preserve">; </w:t>
      </w:r>
    </w:p>
    <w:p w14:paraId="6F269DC4" w14:textId="4009210A" w:rsidR="00AB44BD" w:rsidRDefault="00FC2E08" w:rsidP="00AB44BD">
      <w:pPr>
        <w:pStyle w:val="Text"/>
        <w:numPr>
          <w:ilvl w:val="0"/>
          <w:numId w:val="30"/>
        </w:numPr>
        <w:ind w:left="454" w:hanging="227"/>
      </w:pPr>
      <w:r w:rsidRPr="00FC2E08">
        <w:t xml:space="preserve">investigation, </w:t>
      </w:r>
      <w:r w:rsidR="00C84DF7">
        <w:t>J.</w:t>
      </w:r>
      <w:r w:rsidR="005D5805">
        <w:t>K</w:t>
      </w:r>
      <w:r w:rsidR="00C84DF7">
        <w:t>.</w:t>
      </w:r>
      <w:r w:rsidR="00DA0F0D">
        <w:t xml:space="preserve">, </w:t>
      </w:r>
      <w:r w:rsidR="00DA0F0D" w:rsidRPr="005D5805">
        <w:t>S.A.</w:t>
      </w:r>
      <w:r w:rsidR="00DA0F0D">
        <w:t>, T.A.</w:t>
      </w:r>
      <w:r w:rsidR="00C84DF7" w:rsidRPr="00FC2E08">
        <w:t xml:space="preserve"> </w:t>
      </w:r>
      <w:r w:rsidR="00C84DF7">
        <w:t>and</w:t>
      </w:r>
      <w:r w:rsidR="00DA0F0D">
        <w:t xml:space="preserve"> F</w:t>
      </w:r>
      <w:r w:rsidR="00DA0F0D" w:rsidRPr="00FC2E08">
        <w:t>.</w:t>
      </w:r>
      <w:r w:rsidR="00DA0F0D">
        <w:t>A.</w:t>
      </w:r>
      <w:r w:rsidR="000E4556">
        <w:t xml:space="preserve"> (</w:t>
      </w:r>
      <w:r w:rsidR="000E4556">
        <w:rPr>
          <w:rStyle w:val="rynqvb"/>
          <w:lang w:val="en"/>
        </w:rPr>
        <w:t>Fourth Author</w:t>
      </w:r>
      <w:r w:rsidR="000E4556">
        <w:t>)</w:t>
      </w:r>
      <w:r w:rsidR="00C84DF7">
        <w:t>;</w:t>
      </w:r>
    </w:p>
    <w:p w14:paraId="636E6DD7" w14:textId="062CFEB2" w:rsidR="00AB44BD" w:rsidRDefault="00FC2E08" w:rsidP="00AB44BD">
      <w:pPr>
        <w:pStyle w:val="Text"/>
        <w:numPr>
          <w:ilvl w:val="0"/>
          <w:numId w:val="30"/>
        </w:numPr>
        <w:ind w:left="454" w:hanging="227"/>
      </w:pPr>
      <w:r w:rsidRPr="00FC2E08">
        <w:t>writing</w:t>
      </w:r>
      <w:r w:rsidR="00B534A1">
        <w:t xml:space="preserve"> - </w:t>
      </w:r>
      <w:r w:rsidRPr="00FC2E08">
        <w:t xml:space="preserve">original draft preparation, </w:t>
      </w:r>
      <w:r w:rsidR="00B534A1">
        <w:t>J.</w:t>
      </w:r>
      <w:r w:rsidR="005D5805">
        <w:t>K</w:t>
      </w:r>
      <w:r w:rsidR="00B534A1">
        <w:t>.</w:t>
      </w:r>
      <w:r w:rsidR="00B534A1" w:rsidRPr="00FC2E08">
        <w:t xml:space="preserve"> </w:t>
      </w:r>
      <w:r w:rsidR="00B534A1">
        <w:t xml:space="preserve">and </w:t>
      </w:r>
      <w:r w:rsidR="005D5805">
        <w:t>T.A.</w:t>
      </w:r>
      <w:r w:rsidR="00C84DF7">
        <w:t>;</w:t>
      </w:r>
    </w:p>
    <w:p w14:paraId="1E67756E" w14:textId="5C8E175B" w:rsidR="00AB44BD" w:rsidRDefault="00FC2E08" w:rsidP="00AB44BD">
      <w:pPr>
        <w:pStyle w:val="Text"/>
        <w:numPr>
          <w:ilvl w:val="0"/>
          <w:numId w:val="30"/>
        </w:numPr>
        <w:ind w:left="454" w:hanging="227"/>
      </w:pPr>
      <w:r w:rsidRPr="00FC2E08">
        <w:t>writing</w:t>
      </w:r>
      <w:r w:rsidR="00B534A1">
        <w:t xml:space="preserve"> - </w:t>
      </w:r>
      <w:r w:rsidRPr="00FC2E08">
        <w:t>review and editing</w:t>
      </w:r>
      <w:r w:rsidR="00B534A1">
        <w:t xml:space="preserve">, </w:t>
      </w:r>
      <w:r w:rsidR="005D5805" w:rsidRPr="005D5805">
        <w:t>S.A.</w:t>
      </w:r>
      <w:r w:rsidR="00C84DF7">
        <w:t>;</w:t>
      </w:r>
    </w:p>
    <w:p w14:paraId="6D39F578" w14:textId="55882CD3" w:rsidR="00AB44BD" w:rsidRDefault="00FC2E08" w:rsidP="00AB44BD">
      <w:pPr>
        <w:pStyle w:val="Text"/>
        <w:numPr>
          <w:ilvl w:val="0"/>
          <w:numId w:val="30"/>
        </w:numPr>
        <w:ind w:left="454" w:hanging="227"/>
      </w:pPr>
      <w:r w:rsidRPr="00FC2E08">
        <w:t xml:space="preserve">visualization, </w:t>
      </w:r>
      <w:r w:rsidR="00B534A1">
        <w:t>J.</w:t>
      </w:r>
      <w:r w:rsidR="005D5805">
        <w:t>K</w:t>
      </w:r>
      <w:r w:rsidR="00B534A1">
        <w:t>.</w:t>
      </w:r>
      <w:r w:rsidR="00B534A1" w:rsidRPr="00FC2E08">
        <w:t xml:space="preserve"> </w:t>
      </w:r>
      <w:r w:rsidR="00B534A1">
        <w:t xml:space="preserve">and </w:t>
      </w:r>
      <w:r w:rsidR="005D5805">
        <w:t>T.A.</w:t>
      </w:r>
      <w:r w:rsidR="00C84DF7">
        <w:t>;</w:t>
      </w:r>
    </w:p>
    <w:p w14:paraId="21728D01" w14:textId="44AB70D2" w:rsidR="00AB44BD" w:rsidRDefault="00FC2E08" w:rsidP="00AB44BD">
      <w:pPr>
        <w:pStyle w:val="Text"/>
        <w:numPr>
          <w:ilvl w:val="0"/>
          <w:numId w:val="30"/>
        </w:numPr>
        <w:ind w:left="454" w:hanging="227"/>
      </w:pPr>
      <w:r w:rsidRPr="00FC2E08">
        <w:t xml:space="preserve">supervision, </w:t>
      </w:r>
      <w:r w:rsidR="00C53042">
        <w:t>F</w:t>
      </w:r>
      <w:r w:rsidRPr="00FC2E08">
        <w:t>.</w:t>
      </w:r>
      <w:r w:rsidR="00C53042">
        <w:t>A</w:t>
      </w:r>
      <w:r w:rsidR="00C84DF7">
        <w:t>.;</w:t>
      </w:r>
    </w:p>
    <w:p w14:paraId="338478EF" w14:textId="2237BFEA" w:rsidR="00AB44BD" w:rsidRDefault="00FC2E08" w:rsidP="00AB44BD">
      <w:pPr>
        <w:pStyle w:val="Text"/>
        <w:numPr>
          <w:ilvl w:val="0"/>
          <w:numId w:val="30"/>
        </w:numPr>
        <w:ind w:left="454" w:hanging="227"/>
      </w:pPr>
      <w:r w:rsidRPr="00FC2E08">
        <w:t xml:space="preserve">project administration, </w:t>
      </w:r>
      <w:r w:rsidR="00D875A0">
        <w:t>J.</w:t>
      </w:r>
      <w:r w:rsidR="005D5805">
        <w:t>K</w:t>
      </w:r>
      <w:r w:rsidR="00D875A0">
        <w:t>.</w:t>
      </w:r>
    </w:p>
    <w:p w14:paraId="1B0C2C77" w14:textId="3C26564F" w:rsidR="00FE2E08" w:rsidRDefault="00FC2E08" w:rsidP="0032430A">
      <w:pPr>
        <w:pStyle w:val="Text"/>
      </w:pPr>
      <w:r w:rsidRPr="00FC2E08">
        <w:t>All authors have read and agreed to the published version of the manuscript</w:t>
      </w:r>
      <w:r w:rsidR="00C84DF7">
        <w:t>.</w:t>
      </w:r>
    </w:p>
    <w:p w14:paraId="25C9F3EF" w14:textId="0CA75DAB" w:rsidR="00E657F6" w:rsidRDefault="00E657F6" w:rsidP="0032430A">
      <w:pPr>
        <w:pStyle w:val="Text"/>
      </w:pPr>
    </w:p>
    <w:p w14:paraId="0BC12059" w14:textId="2E26FD36" w:rsidR="00E657F6" w:rsidRDefault="00E657F6" w:rsidP="0032430A">
      <w:pPr>
        <w:pStyle w:val="Text"/>
      </w:pPr>
      <w:r w:rsidRPr="00E657F6">
        <w:rPr>
          <w:b/>
          <w:bCs/>
          <w:color w:val="0000FF"/>
        </w:rPr>
        <w:t>Conflicts of Interest</w:t>
      </w:r>
      <w:r w:rsidRPr="00E657F6">
        <w:t>: The authors declare no conflicts of interest.</w:t>
      </w:r>
    </w:p>
    <w:p w14:paraId="05C747A6" w14:textId="77777777" w:rsidR="00E657F6" w:rsidRPr="00FC2E08" w:rsidRDefault="00E657F6" w:rsidP="0032430A">
      <w:pPr>
        <w:pStyle w:val="Text"/>
      </w:pPr>
    </w:p>
    <w:p w14:paraId="3DC34FC9" w14:textId="70AA2DCB" w:rsidR="00057E71" w:rsidRPr="004B1DC1" w:rsidRDefault="005169DA" w:rsidP="002A0CBB">
      <w:pPr>
        <w:pStyle w:val="Introduction"/>
        <w:rPr>
          <w:lang w:val="en-GB"/>
        </w:rPr>
      </w:pPr>
      <w:r w:rsidRPr="005169DA">
        <w:t>References</w:t>
      </w:r>
    </w:p>
    <w:p w14:paraId="1404D4F0" w14:textId="070F1F0F" w:rsidR="00680C74" w:rsidRPr="002A0CBB" w:rsidRDefault="00680C74" w:rsidP="002A0CBB">
      <w:pPr>
        <w:pStyle w:val="References"/>
        <w:numPr>
          <w:ilvl w:val="0"/>
          <w:numId w:val="12"/>
        </w:numPr>
        <w:spacing w:line="180" w:lineRule="exact"/>
        <w:ind w:left="284" w:hanging="284"/>
        <w:rPr>
          <w:sz w:val="18"/>
          <w:lang w:val="en-GB"/>
        </w:rPr>
      </w:pPr>
      <w:r w:rsidRPr="002A0CBB">
        <w:rPr>
          <w:color w:val="FF0000"/>
          <w:sz w:val="18"/>
          <w:lang w:val="en"/>
        </w:rPr>
        <w:t xml:space="preserve">Please use only the </w:t>
      </w:r>
      <w:r w:rsidRPr="002A0CBB">
        <w:rPr>
          <w:b/>
          <w:color w:val="FF0000"/>
          <w:sz w:val="18"/>
          <w:lang w:val="en"/>
        </w:rPr>
        <w:t>Latin alphabet</w:t>
      </w:r>
      <w:r w:rsidRPr="002A0CBB">
        <w:rPr>
          <w:color w:val="FF0000"/>
          <w:sz w:val="18"/>
          <w:lang w:val="en"/>
        </w:rPr>
        <w:t xml:space="preserve"> in the References</w:t>
      </w:r>
      <w:r w:rsidRPr="002A0CBB">
        <w:rPr>
          <w:sz w:val="18"/>
          <w:lang w:val="en"/>
        </w:rPr>
        <w:t>!</w:t>
      </w:r>
    </w:p>
    <w:p w14:paraId="6A274176" w14:textId="7F072807" w:rsidR="00D433A3" w:rsidRPr="002A0CBB" w:rsidRDefault="006369FD" w:rsidP="002A0CBB">
      <w:pPr>
        <w:pStyle w:val="References"/>
        <w:spacing w:line="180" w:lineRule="exact"/>
        <w:rPr>
          <w:sz w:val="18"/>
          <w:lang w:val="en-GB"/>
        </w:rPr>
      </w:pPr>
      <w:r w:rsidRPr="002A0CBB">
        <w:rPr>
          <w:color w:val="FF0000"/>
          <w:sz w:val="18"/>
          <w:lang w:val="en-GB"/>
        </w:rPr>
        <w:t>APA bibliographic style</w:t>
      </w:r>
      <w:r w:rsidRPr="002A0CBB">
        <w:rPr>
          <w:sz w:val="18"/>
          <w:lang w:val="en-GB"/>
        </w:rPr>
        <w:t>.</w:t>
      </w:r>
    </w:p>
    <w:p w14:paraId="22436255" w14:textId="37431262" w:rsidR="004B1DC1" w:rsidRPr="008F4336" w:rsidRDefault="004B1DC1" w:rsidP="002A0CBB">
      <w:pPr>
        <w:pStyle w:val="References"/>
        <w:numPr>
          <w:ilvl w:val="0"/>
          <w:numId w:val="12"/>
        </w:numPr>
        <w:spacing w:line="180" w:lineRule="exact"/>
        <w:ind w:left="284" w:hanging="284"/>
        <w:rPr>
          <w:spacing w:val="-10"/>
          <w:sz w:val="18"/>
          <w:lang w:val="en-GB"/>
        </w:rPr>
      </w:pPr>
      <w:r w:rsidRPr="008F4336">
        <w:rPr>
          <w:spacing w:val="-10"/>
          <w:sz w:val="18"/>
        </w:rPr>
        <w:t xml:space="preserve">Heywood J. (2019) </w:t>
      </w:r>
      <w:r w:rsidRPr="008F4336">
        <w:rPr>
          <w:i/>
          <w:spacing w:val="-10"/>
          <w:sz w:val="18"/>
        </w:rPr>
        <w:t>Internal Combustion Engine Fundamentals</w:t>
      </w:r>
      <w:r w:rsidR="00355C45" w:rsidRPr="008F4336">
        <w:rPr>
          <w:spacing w:val="-10"/>
          <w:sz w:val="18"/>
        </w:rPr>
        <w:t>.</w:t>
      </w:r>
      <w:r w:rsidRPr="008F4336">
        <w:rPr>
          <w:spacing w:val="-10"/>
          <w:sz w:val="18"/>
        </w:rPr>
        <w:t xml:space="preserve"> </w:t>
      </w:r>
      <w:r w:rsidRPr="008F4336">
        <w:rPr>
          <w:rFonts w:cstheme="minorHAnsi"/>
          <w:spacing w:val="-10"/>
          <w:sz w:val="18"/>
        </w:rPr>
        <w:t>2</w:t>
      </w:r>
      <w:r w:rsidRPr="008F4336">
        <w:rPr>
          <w:rFonts w:cstheme="minorHAnsi"/>
          <w:spacing w:val="-10"/>
          <w:sz w:val="18"/>
          <w:vertAlign w:val="superscript"/>
        </w:rPr>
        <w:t>nd</w:t>
      </w:r>
      <w:r w:rsidRPr="008F4336">
        <w:rPr>
          <w:rFonts w:cstheme="minorHAnsi"/>
          <w:spacing w:val="-10"/>
          <w:sz w:val="18"/>
        </w:rPr>
        <w:t xml:space="preserve"> Edition</w:t>
      </w:r>
      <w:r w:rsidRPr="008F4336">
        <w:rPr>
          <w:spacing w:val="-10"/>
          <w:sz w:val="18"/>
        </w:rPr>
        <w:t>. McGraw-Hill Education,</w:t>
      </w:r>
      <w:r w:rsidRPr="008F4336">
        <w:rPr>
          <w:rFonts w:ascii="Times New Roman" w:hAnsi="Times New Roman"/>
          <w:spacing w:val="-10"/>
          <w:sz w:val="18"/>
          <w:szCs w:val="20"/>
        </w:rPr>
        <w:t xml:space="preserve"> </w:t>
      </w:r>
      <w:r w:rsidRPr="008F4336">
        <w:rPr>
          <w:spacing w:val="-10"/>
          <w:sz w:val="18"/>
        </w:rPr>
        <w:t>ISBN 9781260116106</w:t>
      </w:r>
      <w:r w:rsidR="00D433A3" w:rsidRPr="008F4336">
        <w:rPr>
          <w:spacing w:val="-10"/>
          <w:sz w:val="18"/>
          <w:lang w:val="en-GB"/>
        </w:rPr>
        <w:t>.</w:t>
      </w:r>
    </w:p>
    <w:p w14:paraId="73A56C88" w14:textId="13EAA1E4" w:rsidR="006A45CD" w:rsidRPr="002A0CBB" w:rsidRDefault="004B1DC1" w:rsidP="002A0CBB">
      <w:pPr>
        <w:pStyle w:val="References"/>
        <w:numPr>
          <w:ilvl w:val="0"/>
          <w:numId w:val="12"/>
        </w:numPr>
        <w:spacing w:line="180" w:lineRule="exact"/>
        <w:ind w:left="284" w:hanging="284"/>
        <w:rPr>
          <w:rFonts w:cstheme="minorHAnsi"/>
          <w:sz w:val="18"/>
          <w:lang w:val="en-GB"/>
        </w:rPr>
      </w:pPr>
      <w:r w:rsidRPr="002A0CBB">
        <w:rPr>
          <w:rFonts w:cstheme="minorHAnsi"/>
          <w:sz w:val="18"/>
          <w:lang w:val="pl-PL"/>
        </w:rPr>
        <w:t>Zbiciak A., Kraśkiewicz C., L</w:t>
      </w:r>
      <w:r w:rsidR="002824B5" w:rsidRPr="002A0CBB">
        <w:rPr>
          <w:rFonts w:cstheme="minorHAnsi"/>
          <w:sz w:val="18"/>
          <w:lang w:val="pl-PL"/>
        </w:rPr>
        <w:t>ipko C., Oleksiewicz W. (2016)</w:t>
      </w:r>
      <w:r w:rsidR="00D433A3" w:rsidRPr="002A0CBB">
        <w:rPr>
          <w:rFonts w:cstheme="minorHAnsi"/>
          <w:sz w:val="18"/>
          <w:lang w:val="pl-PL"/>
        </w:rPr>
        <w:t>.</w:t>
      </w:r>
      <w:r w:rsidR="002824B5" w:rsidRPr="002A0CBB">
        <w:rPr>
          <w:rFonts w:cstheme="minorHAnsi"/>
          <w:sz w:val="18"/>
          <w:lang w:val="pl-PL"/>
        </w:rPr>
        <w:t xml:space="preserve"> </w:t>
      </w:r>
      <w:r w:rsidRPr="002A0CBB">
        <w:rPr>
          <w:rFonts w:cstheme="minorHAnsi"/>
          <w:sz w:val="18"/>
          <w:lang w:val="en-GB"/>
        </w:rPr>
        <w:t>Viscoelastic dynamic models of resilient elements used in railway tracks</w:t>
      </w:r>
      <w:r w:rsidR="00355C45" w:rsidRPr="002A0CBB">
        <w:rPr>
          <w:rFonts w:cstheme="minorHAnsi"/>
          <w:sz w:val="18"/>
          <w:lang w:val="en-GB"/>
        </w:rPr>
        <w:t>.</w:t>
      </w:r>
      <w:r w:rsidRPr="002A0CBB">
        <w:rPr>
          <w:rFonts w:cstheme="minorHAnsi"/>
          <w:sz w:val="18"/>
          <w:lang w:val="en-GB"/>
        </w:rPr>
        <w:t xml:space="preserve"> </w:t>
      </w:r>
      <w:r w:rsidRPr="002A0CBB">
        <w:rPr>
          <w:rFonts w:cstheme="minorHAnsi"/>
          <w:i/>
          <w:sz w:val="18"/>
          <w:lang w:val="en-GB"/>
        </w:rPr>
        <w:t>IPICSE-2016</w:t>
      </w:r>
      <w:r w:rsidRPr="002A0CBB">
        <w:rPr>
          <w:rFonts w:cstheme="minorHAnsi"/>
          <w:sz w:val="18"/>
          <w:lang w:val="en-GB"/>
        </w:rPr>
        <w:t>, MATEC Web of Conferences</w:t>
      </w:r>
      <w:r w:rsidR="00355C45" w:rsidRPr="002A0CBB">
        <w:rPr>
          <w:sz w:val="18"/>
          <w:lang w:val="en-GB"/>
        </w:rPr>
        <w:t xml:space="preserve">, </w:t>
      </w:r>
      <w:r w:rsidRPr="002A0CBB">
        <w:rPr>
          <w:rFonts w:cstheme="minorHAnsi"/>
          <w:sz w:val="18"/>
          <w:lang w:val="en-GB"/>
        </w:rPr>
        <w:t>86</w:t>
      </w:r>
      <w:r w:rsidR="00355C45" w:rsidRPr="002A0CBB">
        <w:rPr>
          <w:rFonts w:cstheme="minorHAnsi"/>
          <w:sz w:val="18"/>
          <w:lang w:val="en-GB"/>
        </w:rPr>
        <w:t>,</w:t>
      </w:r>
    </w:p>
    <w:p w14:paraId="02A983A7" w14:textId="435415C7" w:rsidR="004B1DC1" w:rsidRPr="002A0CBB" w:rsidRDefault="008740A8" w:rsidP="002A0CBB">
      <w:pPr>
        <w:pStyle w:val="References"/>
        <w:numPr>
          <w:ilvl w:val="0"/>
          <w:numId w:val="0"/>
        </w:numPr>
        <w:spacing w:line="180" w:lineRule="exact"/>
        <w:ind w:left="284"/>
        <w:rPr>
          <w:rFonts w:cstheme="minorHAnsi"/>
          <w:sz w:val="18"/>
          <w:lang w:val="en-GB"/>
        </w:rPr>
      </w:pPr>
      <w:hyperlink r:id="rId38" w:history="1">
        <w:r w:rsidR="006A45CD" w:rsidRPr="002A0CBB">
          <w:rPr>
            <w:rStyle w:val="Hipercze"/>
            <w:rFonts w:cstheme="minorHAnsi"/>
            <w:color w:val="auto"/>
            <w:sz w:val="18"/>
            <w:u w:val="none"/>
            <w:lang w:val="en-GB"/>
          </w:rPr>
          <w:t>https://doi.org/10.1051/matecconf/20168601015</w:t>
        </w:r>
      </w:hyperlink>
      <w:r w:rsidR="00D433A3" w:rsidRPr="002A0CBB">
        <w:rPr>
          <w:rStyle w:val="Hipercze"/>
          <w:rFonts w:cstheme="minorHAnsi"/>
          <w:color w:val="auto"/>
          <w:sz w:val="18"/>
          <w:u w:val="none"/>
          <w:lang w:val="en-GB"/>
        </w:rPr>
        <w:t>.</w:t>
      </w:r>
    </w:p>
    <w:p w14:paraId="403392AA" w14:textId="5880C235" w:rsidR="00E8682D" w:rsidRPr="002A0CBB" w:rsidRDefault="004B1DC1" w:rsidP="002A0CBB">
      <w:pPr>
        <w:pStyle w:val="References"/>
        <w:numPr>
          <w:ilvl w:val="0"/>
          <w:numId w:val="12"/>
        </w:numPr>
        <w:spacing w:line="180" w:lineRule="exact"/>
        <w:ind w:left="284" w:hanging="284"/>
        <w:rPr>
          <w:sz w:val="18"/>
          <w:lang w:val="en-GB"/>
        </w:rPr>
      </w:pPr>
      <w:r w:rsidRPr="002A0CBB">
        <w:rPr>
          <w:sz w:val="18"/>
          <w:lang w:val="en-GB"/>
        </w:rPr>
        <w:t>Shen H, Wang H, Hu J, Yao ZQ. (2015)</w:t>
      </w:r>
      <w:r w:rsidR="00D433A3" w:rsidRPr="002A0CBB">
        <w:rPr>
          <w:sz w:val="18"/>
          <w:lang w:val="en-GB"/>
        </w:rPr>
        <w:t>.</w:t>
      </w:r>
      <w:r w:rsidRPr="002A0CBB">
        <w:rPr>
          <w:sz w:val="18"/>
          <w:lang w:val="en-GB"/>
        </w:rPr>
        <w:t xml:space="preserve"> The Process Planning in Laser Thermal Adjustment of Three Cut-Outs Actuators. </w:t>
      </w:r>
      <w:r w:rsidRPr="002A0CBB">
        <w:rPr>
          <w:i/>
          <w:sz w:val="18"/>
          <w:lang w:val="en-GB"/>
        </w:rPr>
        <w:t>International Journal of Precision Engineering and Manufacturing</w:t>
      </w:r>
      <w:r w:rsidR="00355C45" w:rsidRPr="002A0CBB">
        <w:rPr>
          <w:sz w:val="18"/>
          <w:lang w:val="en-GB"/>
        </w:rPr>
        <w:t>,</w:t>
      </w:r>
      <w:r w:rsidRPr="002A0CBB">
        <w:rPr>
          <w:sz w:val="18"/>
          <w:lang w:val="en-GB"/>
        </w:rPr>
        <w:t xml:space="preserve"> 16</w:t>
      </w:r>
      <w:r w:rsidR="00D433A3" w:rsidRPr="002A0CBB">
        <w:rPr>
          <w:sz w:val="18"/>
          <w:lang w:val="en-GB"/>
        </w:rPr>
        <w:t>(</w:t>
      </w:r>
      <w:r w:rsidRPr="002A0CBB">
        <w:rPr>
          <w:sz w:val="18"/>
          <w:lang w:val="en-GB"/>
        </w:rPr>
        <w:t>12</w:t>
      </w:r>
      <w:r w:rsidR="00D433A3" w:rsidRPr="002A0CBB">
        <w:rPr>
          <w:sz w:val="18"/>
          <w:lang w:val="en-GB"/>
        </w:rPr>
        <w:t>)</w:t>
      </w:r>
      <w:r w:rsidRPr="002A0CBB">
        <w:rPr>
          <w:sz w:val="18"/>
          <w:lang w:val="en-GB"/>
        </w:rPr>
        <w:t>, 2475-248</w:t>
      </w:r>
      <w:r w:rsidR="00D433A3" w:rsidRPr="002A0CBB">
        <w:rPr>
          <w:sz w:val="18"/>
          <w:lang w:val="en-GB"/>
        </w:rPr>
        <w:t>.</w:t>
      </w:r>
    </w:p>
    <w:p w14:paraId="3C2C4023" w14:textId="71AB65C3" w:rsidR="004B1DC1" w:rsidRPr="002A0CBB" w:rsidRDefault="008740A8" w:rsidP="002A0CBB">
      <w:pPr>
        <w:pStyle w:val="References"/>
        <w:numPr>
          <w:ilvl w:val="0"/>
          <w:numId w:val="0"/>
        </w:numPr>
        <w:spacing w:line="180" w:lineRule="exact"/>
        <w:ind w:left="284"/>
        <w:rPr>
          <w:sz w:val="18"/>
          <w:lang w:val="en-GB"/>
        </w:rPr>
      </w:pPr>
      <w:hyperlink r:id="rId39" w:history="1">
        <w:r w:rsidR="00D70800" w:rsidRPr="002A0CBB">
          <w:rPr>
            <w:rStyle w:val="Hipercze"/>
            <w:rFonts w:cstheme="minorHAnsi"/>
            <w:color w:val="auto"/>
            <w:sz w:val="18"/>
            <w:u w:val="none"/>
            <w:lang w:val="en-GB"/>
          </w:rPr>
          <w:t>https://doi.org/10.1007/s12541-015-0318-4</w:t>
        </w:r>
      </w:hyperlink>
      <w:r w:rsidR="00D433A3" w:rsidRPr="002A0CBB">
        <w:rPr>
          <w:rStyle w:val="Hipercze"/>
          <w:rFonts w:cstheme="minorHAnsi"/>
          <w:color w:val="auto"/>
          <w:sz w:val="18"/>
          <w:u w:val="none"/>
          <w:lang w:val="en-GB"/>
        </w:rPr>
        <w:t>.</w:t>
      </w:r>
    </w:p>
    <w:p w14:paraId="02993895" w14:textId="6996130B" w:rsidR="003108B5" w:rsidRPr="002A0CBB" w:rsidRDefault="004B1DC1" w:rsidP="002A0CBB">
      <w:pPr>
        <w:pStyle w:val="References"/>
        <w:numPr>
          <w:ilvl w:val="0"/>
          <w:numId w:val="12"/>
        </w:numPr>
        <w:spacing w:line="180" w:lineRule="exact"/>
        <w:ind w:left="284" w:hanging="284"/>
        <w:rPr>
          <w:sz w:val="18"/>
          <w:lang w:val="en-GB"/>
        </w:rPr>
      </w:pPr>
      <w:r w:rsidRPr="002A0CBB">
        <w:rPr>
          <w:sz w:val="18"/>
          <w:lang w:val="en-GB"/>
        </w:rPr>
        <w:t>Zaleski K, Skoczylas A. (2014)</w:t>
      </w:r>
      <w:r w:rsidR="00D433A3" w:rsidRPr="002A0CBB">
        <w:rPr>
          <w:sz w:val="18"/>
          <w:lang w:val="en-GB"/>
        </w:rPr>
        <w:t>.</w:t>
      </w:r>
      <w:r w:rsidRPr="002A0CBB">
        <w:rPr>
          <w:sz w:val="18"/>
          <w:lang w:val="en-GB"/>
        </w:rPr>
        <w:t xml:space="preserve"> Studies on selected properties of surface layer of C45 steel objects </w:t>
      </w:r>
      <w:r w:rsidR="00355C45" w:rsidRPr="002A0CBB">
        <w:rPr>
          <w:sz w:val="18"/>
          <w:lang w:val="en-GB"/>
        </w:rPr>
        <w:t>after laser cutting and milling</w:t>
      </w:r>
      <w:r w:rsidRPr="002A0CBB">
        <w:rPr>
          <w:sz w:val="18"/>
          <w:lang w:val="en-GB"/>
        </w:rPr>
        <w:t xml:space="preserve">. </w:t>
      </w:r>
      <w:r w:rsidRPr="002A0CBB">
        <w:rPr>
          <w:i/>
          <w:sz w:val="18"/>
          <w:lang w:val="en-GB"/>
        </w:rPr>
        <w:t>Advances in Science and Technology Research Journal (ASTRJ)</w:t>
      </w:r>
      <w:r w:rsidR="00355C45" w:rsidRPr="002A0CBB">
        <w:rPr>
          <w:sz w:val="18"/>
          <w:lang w:val="en-GB"/>
        </w:rPr>
        <w:t>,</w:t>
      </w:r>
      <w:r w:rsidRPr="002A0CBB">
        <w:rPr>
          <w:sz w:val="18"/>
          <w:lang w:val="en-GB"/>
        </w:rPr>
        <w:t xml:space="preserve"> 8</w:t>
      </w:r>
      <w:r w:rsidR="00D433A3" w:rsidRPr="002A0CBB">
        <w:rPr>
          <w:sz w:val="18"/>
          <w:lang w:val="en-GB"/>
        </w:rPr>
        <w:t>(</w:t>
      </w:r>
      <w:r w:rsidRPr="002A0CBB">
        <w:rPr>
          <w:sz w:val="18"/>
          <w:lang w:val="en-GB"/>
        </w:rPr>
        <w:t>23</w:t>
      </w:r>
      <w:r w:rsidR="00D433A3" w:rsidRPr="002A0CBB">
        <w:rPr>
          <w:sz w:val="18"/>
          <w:lang w:val="en-GB"/>
        </w:rPr>
        <w:t>)</w:t>
      </w:r>
      <w:r w:rsidR="00355C45" w:rsidRPr="002A0CBB">
        <w:rPr>
          <w:sz w:val="18"/>
          <w:lang w:val="en-GB"/>
        </w:rPr>
        <w:t>,</w:t>
      </w:r>
      <w:r w:rsidRPr="002A0CBB">
        <w:rPr>
          <w:sz w:val="18"/>
          <w:lang w:val="en-GB"/>
        </w:rPr>
        <w:t xml:space="preserve"> 26–32</w:t>
      </w:r>
      <w:r w:rsidR="00D433A3" w:rsidRPr="002A0CBB">
        <w:rPr>
          <w:sz w:val="18"/>
          <w:lang w:val="en-GB"/>
        </w:rPr>
        <w:t>.</w:t>
      </w:r>
    </w:p>
    <w:p w14:paraId="08A5477A" w14:textId="5FC6295B" w:rsidR="004B1DC1" w:rsidRPr="002A0CBB" w:rsidRDefault="008740A8" w:rsidP="002A0CBB">
      <w:pPr>
        <w:pStyle w:val="References"/>
        <w:numPr>
          <w:ilvl w:val="0"/>
          <w:numId w:val="0"/>
        </w:numPr>
        <w:spacing w:line="180" w:lineRule="exact"/>
        <w:ind w:left="284"/>
        <w:rPr>
          <w:sz w:val="18"/>
          <w:lang w:val="en-GB"/>
        </w:rPr>
      </w:pPr>
      <w:hyperlink r:id="rId40" w:history="1">
        <w:r w:rsidR="003108B5" w:rsidRPr="002A0CBB">
          <w:rPr>
            <w:rStyle w:val="Hipercze"/>
            <w:rFonts w:cstheme="minorHAnsi"/>
            <w:color w:val="auto"/>
            <w:sz w:val="18"/>
            <w:u w:val="none"/>
            <w:lang w:val="en-GB"/>
          </w:rPr>
          <w:t>https://doi.org/10.12913/22998624.1120311</w:t>
        </w:r>
      </w:hyperlink>
      <w:r w:rsidR="00D433A3" w:rsidRPr="002A0CBB">
        <w:rPr>
          <w:rStyle w:val="Hipercze"/>
          <w:rFonts w:cstheme="minorHAnsi"/>
          <w:color w:val="auto"/>
          <w:sz w:val="18"/>
          <w:u w:val="none"/>
          <w:lang w:val="en-GB"/>
        </w:rPr>
        <w:t>.</w:t>
      </w:r>
    </w:p>
    <w:p w14:paraId="128FB81F" w14:textId="49C52E6B" w:rsidR="00010891" w:rsidRPr="002A0CBB" w:rsidRDefault="002824B5" w:rsidP="002A0CBB">
      <w:pPr>
        <w:pStyle w:val="References"/>
        <w:numPr>
          <w:ilvl w:val="0"/>
          <w:numId w:val="12"/>
        </w:numPr>
        <w:spacing w:line="180" w:lineRule="exact"/>
        <w:ind w:left="284" w:hanging="284"/>
        <w:rPr>
          <w:sz w:val="18"/>
          <w:lang w:val="en-GB"/>
        </w:rPr>
      </w:pPr>
      <w:r w:rsidRPr="002A0CBB">
        <w:rPr>
          <w:sz w:val="18"/>
          <w:lang w:val="en-GB"/>
        </w:rPr>
        <w:t>Wolter G. (2017)</w:t>
      </w:r>
      <w:r w:rsidR="00D433A3" w:rsidRPr="002A0CBB">
        <w:rPr>
          <w:sz w:val="18"/>
          <w:lang w:val="en-GB"/>
        </w:rPr>
        <w:t>.</w:t>
      </w:r>
      <w:r w:rsidRPr="002A0CBB">
        <w:rPr>
          <w:sz w:val="18"/>
          <w:lang w:val="en-GB"/>
        </w:rPr>
        <w:t xml:space="preserve"> </w:t>
      </w:r>
      <w:r w:rsidR="004B1DC1" w:rsidRPr="002A0CBB">
        <w:rPr>
          <w:sz w:val="18"/>
          <w:lang w:val="en-GB"/>
        </w:rPr>
        <w:t>Safety in railway traffic (Periodical style -</w:t>
      </w:r>
      <w:r w:rsidR="004B1DC1" w:rsidRPr="002A0CBB">
        <w:rPr>
          <w:rFonts w:cstheme="minorHAnsi"/>
          <w:sz w:val="18"/>
          <w:lang w:val="en-GB"/>
        </w:rPr>
        <w:t xml:space="preserve"> </w:t>
      </w:r>
      <w:r w:rsidR="004B1DC1" w:rsidRPr="002A0CBB">
        <w:rPr>
          <w:sz w:val="18"/>
          <w:lang w:val="en-GB"/>
        </w:rPr>
        <w:t xml:space="preserve">Accepted for publication, but the </w:t>
      </w:r>
      <w:r w:rsidR="004B1DC1" w:rsidRPr="002A0CBB">
        <w:rPr>
          <w:rFonts w:cstheme="minorHAnsi"/>
          <w:sz w:val="18"/>
          <w:lang w:val="en-GB"/>
        </w:rPr>
        <w:t>DOI</w:t>
      </w:r>
      <w:r w:rsidR="004B1DC1" w:rsidRPr="002A0CBB">
        <w:rPr>
          <w:sz w:val="18"/>
          <w:lang w:val="en-GB"/>
        </w:rPr>
        <w:t xml:space="preserve"> number has been assigned). </w:t>
      </w:r>
      <w:r w:rsidR="004B1DC1" w:rsidRPr="002A0CBB">
        <w:rPr>
          <w:i/>
          <w:sz w:val="18"/>
          <w:lang w:val="en-GB"/>
        </w:rPr>
        <w:t>IEEE</w:t>
      </w:r>
      <w:r w:rsidR="00AA361F" w:rsidRPr="002A0CBB">
        <w:rPr>
          <w:i/>
          <w:sz w:val="18"/>
          <w:lang w:val="en-GB"/>
        </w:rPr>
        <w:t> </w:t>
      </w:r>
      <w:r w:rsidR="004B1DC1" w:rsidRPr="002A0CBB">
        <w:rPr>
          <w:i/>
          <w:sz w:val="18"/>
          <w:lang w:val="en-GB"/>
        </w:rPr>
        <w:t>Transactions on Antennas and Propagation</w:t>
      </w:r>
      <w:r w:rsidR="004B1DC1" w:rsidRPr="002A0CBB">
        <w:rPr>
          <w:sz w:val="18"/>
          <w:lang w:val="en-GB"/>
        </w:rPr>
        <w:t xml:space="preserve">, </w:t>
      </w:r>
      <w:r w:rsidR="00010891" w:rsidRPr="002A0CBB">
        <w:rPr>
          <w:sz w:val="18"/>
          <w:lang w:val="en-GB"/>
        </w:rPr>
        <w:t>to be published</w:t>
      </w:r>
      <w:r w:rsidR="00355C45" w:rsidRPr="002A0CBB">
        <w:rPr>
          <w:sz w:val="18"/>
          <w:lang w:val="en-GB"/>
        </w:rPr>
        <w:t>,</w:t>
      </w:r>
    </w:p>
    <w:p w14:paraId="47B3C5BF" w14:textId="383D1C6D" w:rsidR="004B1DC1" w:rsidRPr="002A0CBB" w:rsidRDefault="008740A8" w:rsidP="002A0CBB">
      <w:pPr>
        <w:pStyle w:val="References"/>
        <w:numPr>
          <w:ilvl w:val="0"/>
          <w:numId w:val="0"/>
        </w:numPr>
        <w:spacing w:line="180" w:lineRule="exact"/>
        <w:ind w:left="284"/>
        <w:rPr>
          <w:sz w:val="18"/>
          <w:lang w:val="en-GB"/>
        </w:rPr>
      </w:pPr>
      <w:hyperlink r:id="rId41" w:history="1">
        <w:r w:rsidR="00F26316" w:rsidRPr="002A0CBB">
          <w:rPr>
            <w:rStyle w:val="Hipercze"/>
            <w:rFonts w:cstheme="minorHAnsi"/>
            <w:color w:val="auto"/>
            <w:sz w:val="18"/>
            <w:u w:val="none"/>
            <w:lang w:val="en-GB"/>
          </w:rPr>
          <w:t>https://doi.org/</w:t>
        </w:r>
        <w:r w:rsidR="004B1DC1" w:rsidRPr="002A0CBB">
          <w:rPr>
            <w:rStyle w:val="Hipercze"/>
            <w:color w:val="auto"/>
            <w:sz w:val="18"/>
            <w:u w:val="none"/>
            <w:lang w:val="en-GB"/>
          </w:rPr>
          <w:t>10.4312/ieee.1957.7254</w:t>
        </w:r>
      </w:hyperlink>
      <w:r w:rsidR="00D433A3" w:rsidRPr="002A0CBB">
        <w:rPr>
          <w:rStyle w:val="Hipercze"/>
          <w:color w:val="auto"/>
          <w:sz w:val="18"/>
          <w:u w:val="none"/>
          <w:lang w:val="en-GB"/>
        </w:rPr>
        <w:t>.</w:t>
      </w:r>
    </w:p>
    <w:p w14:paraId="221A7494" w14:textId="55F84FDF" w:rsidR="004B1DC1" w:rsidRPr="002A0CBB" w:rsidRDefault="002824B5" w:rsidP="002A0CBB">
      <w:pPr>
        <w:pStyle w:val="References"/>
        <w:numPr>
          <w:ilvl w:val="0"/>
          <w:numId w:val="12"/>
        </w:numPr>
        <w:spacing w:line="180" w:lineRule="exact"/>
        <w:ind w:left="284" w:hanging="284"/>
        <w:rPr>
          <w:sz w:val="18"/>
          <w:lang w:val="en-GB"/>
        </w:rPr>
      </w:pPr>
      <w:r w:rsidRPr="002A0CBB">
        <w:rPr>
          <w:sz w:val="18"/>
          <w:lang w:val="en-GB"/>
        </w:rPr>
        <w:t>Petring D. (2005)</w:t>
      </w:r>
      <w:r w:rsidR="00D433A3" w:rsidRPr="002A0CBB">
        <w:rPr>
          <w:sz w:val="18"/>
          <w:lang w:val="en-GB"/>
        </w:rPr>
        <w:t>.</w:t>
      </w:r>
      <w:r w:rsidRPr="002A0CBB">
        <w:rPr>
          <w:sz w:val="18"/>
          <w:lang w:val="en-GB"/>
        </w:rPr>
        <w:t xml:space="preserve"> </w:t>
      </w:r>
      <w:r w:rsidR="004B1DC1" w:rsidRPr="002A0CBB">
        <w:rPr>
          <w:sz w:val="18"/>
          <w:lang w:val="en-GB"/>
        </w:rPr>
        <w:t>Lase</w:t>
      </w:r>
      <w:r w:rsidRPr="002A0CBB">
        <w:rPr>
          <w:sz w:val="18"/>
          <w:lang w:val="en-GB"/>
        </w:rPr>
        <w:t>r cutting welding with one tool</w:t>
      </w:r>
      <w:r w:rsidR="004B1DC1" w:rsidRPr="002A0CBB">
        <w:rPr>
          <w:sz w:val="18"/>
          <w:lang w:val="en-GB"/>
        </w:rPr>
        <w:t xml:space="preserve">. [In:] </w:t>
      </w:r>
      <w:r w:rsidR="004B1DC1" w:rsidRPr="002A0CBB">
        <w:rPr>
          <w:i/>
          <w:sz w:val="18"/>
          <w:lang w:val="en-GB"/>
        </w:rPr>
        <w:t>The Fabricator</w:t>
      </w:r>
      <w:r w:rsidR="004B1DC1" w:rsidRPr="002A0CBB">
        <w:rPr>
          <w:sz w:val="18"/>
          <w:lang w:val="en-GB"/>
        </w:rPr>
        <w:t>®</w:t>
      </w:r>
      <w:r w:rsidR="00D433A3" w:rsidRPr="002A0CBB">
        <w:rPr>
          <w:sz w:val="18"/>
          <w:lang w:val="en-GB"/>
        </w:rPr>
        <w:t>.</w:t>
      </w:r>
    </w:p>
    <w:p w14:paraId="6BF71ABE" w14:textId="5126586E" w:rsidR="004B1DC1" w:rsidRPr="002A0CBB" w:rsidRDefault="004B1DC1" w:rsidP="002A0CBB">
      <w:pPr>
        <w:pStyle w:val="References"/>
        <w:numPr>
          <w:ilvl w:val="0"/>
          <w:numId w:val="12"/>
        </w:numPr>
        <w:spacing w:line="180" w:lineRule="exact"/>
        <w:ind w:left="284" w:hanging="284"/>
        <w:rPr>
          <w:sz w:val="18"/>
          <w:lang w:val="en-GB"/>
        </w:rPr>
      </w:pPr>
      <w:r w:rsidRPr="002A0CBB">
        <w:rPr>
          <w:sz w:val="18"/>
          <w:lang w:val="en-GB"/>
        </w:rPr>
        <w:t xml:space="preserve">www.cepik.gov.pl/statystyki </w:t>
      </w:r>
      <w:r w:rsidRPr="002A0CBB">
        <w:rPr>
          <w:rFonts w:cstheme="minorHAnsi"/>
          <w:sz w:val="18"/>
          <w:lang w:val="en-GB"/>
        </w:rPr>
        <w:t>(access date: 21/10/2019)</w:t>
      </w:r>
      <w:r w:rsidR="00D433A3" w:rsidRPr="002A0CBB">
        <w:rPr>
          <w:rFonts w:cstheme="minorHAnsi"/>
          <w:sz w:val="18"/>
          <w:lang w:val="en-GB"/>
        </w:rPr>
        <w:t>.</w:t>
      </w:r>
    </w:p>
    <w:p w14:paraId="01C9E815" w14:textId="1A59110A" w:rsidR="004B1DC1" w:rsidRPr="002A0CBB" w:rsidRDefault="004B1DC1" w:rsidP="002A0CBB">
      <w:pPr>
        <w:pStyle w:val="References"/>
        <w:numPr>
          <w:ilvl w:val="0"/>
          <w:numId w:val="12"/>
        </w:numPr>
        <w:spacing w:line="180" w:lineRule="exact"/>
        <w:ind w:left="340" w:hanging="340"/>
        <w:rPr>
          <w:sz w:val="18"/>
          <w:lang w:val="en-GB"/>
        </w:rPr>
      </w:pPr>
      <w:r w:rsidRPr="002A0CBB">
        <w:rPr>
          <w:sz w:val="18"/>
          <w:lang w:val="en-GB"/>
        </w:rPr>
        <w:t>You must give</w:t>
      </w:r>
      <w:r w:rsidRPr="002A0CBB">
        <w:rPr>
          <w:sz w:val="18"/>
        </w:rPr>
        <w:t xml:space="preserve"> </w:t>
      </w:r>
      <w:r w:rsidRPr="002A0CBB">
        <w:rPr>
          <w:color w:val="FF0000"/>
          <w:sz w:val="18"/>
          <w:lang w:val="en-GB"/>
        </w:rPr>
        <w:t xml:space="preserve">15÷20 literature references </w:t>
      </w:r>
      <w:r w:rsidRPr="002A0CBB">
        <w:rPr>
          <w:sz w:val="18"/>
          <w:lang w:val="en-GB"/>
        </w:rPr>
        <w:t>from major publishing houses and journals.</w:t>
      </w:r>
    </w:p>
    <w:p w14:paraId="5A3146E6" w14:textId="6BF7EC4A" w:rsidR="00671D36" w:rsidRDefault="00671D36" w:rsidP="00057E71">
      <w:pPr>
        <w:pStyle w:val="Text"/>
        <w:rPr>
          <w:lang w:val="en-GB"/>
        </w:rPr>
      </w:pPr>
    </w:p>
    <w:p w14:paraId="0085C9DC" w14:textId="50AFA68A" w:rsidR="00D26A07" w:rsidRDefault="00D26A07" w:rsidP="00057E71">
      <w:pPr>
        <w:pStyle w:val="Text"/>
        <w:rPr>
          <w:lang w:val="en-GB"/>
        </w:rPr>
      </w:pPr>
    </w:p>
    <w:p w14:paraId="7D94CF13" w14:textId="78D37BC2" w:rsidR="00201027" w:rsidRDefault="00DE7EC6" w:rsidP="00057E71">
      <w:pPr>
        <w:pStyle w:val="Text"/>
        <w:rPr>
          <w:lang w:val="en-GB"/>
        </w:rPr>
      </w:pPr>
      <w:r w:rsidRPr="00DE7EC6">
        <w:rPr>
          <w:b/>
          <w:bCs/>
          <w:color w:val="0000FF"/>
        </w:rPr>
        <w:t>Disclaimer/Publisher’s Note</w:t>
      </w:r>
      <w:r w:rsidRPr="00DE7EC6">
        <w:rPr>
          <w:bCs/>
        </w:rPr>
        <w:t>:</w:t>
      </w:r>
      <w:r w:rsidRPr="00DE7EC6">
        <w:t xml:space="preserve"> The statements, opinions and data contained in all publications are solely those of the individual author(s) and contributor(s) and not of Journal of civil engineering and transport  and/or the editor(s). Journal of civil engineering and transport  and/or the editor(s) disclaim responsibility for any injury to people or property resulting from any ideas, methods, instructions or products referred to in the content</w:t>
      </w:r>
    </w:p>
    <w:p w14:paraId="2A37D8AF" w14:textId="7BA03999" w:rsidR="00131C79" w:rsidRDefault="00131C79" w:rsidP="00057E71">
      <w:pPr>
        <w:pStyle w:val="Text"/>
        <w:rPr>
          <w:lang w:val="en-GB"/>
        </w:rPr>
      </w:pPr>
    </w:p>
    <w:p w14:paraId="4AE837FF" w14:textId="62194712" w:rsidR="00201027" w:rsidRDefault="00201027" w:rsidP="00057E71">
      <w:pPr>
        <w:pStyle w:val="Text"/>
        <w:rPr>
          <w:lang w:val="en-GB"/>
        </w:rPr>
      </w:pPr>
    </w:p>
    <w:p w14:paraId="7EC86696" w14:textId="77777777" w:rsidR="00131C79" w:rsidRDefault="00131C79" w:rsidP="00057E71">
      <w:pPr>
        <w:pStyle w:val="Text"/>
        <w:rPr>
          <w:lang w:val="en-GB"/>
        </w:rPr>
      </w:pPr>
    </w:p>
    <w:p w14:paraId="3345B9AC" w14:textId="14F0BCC0" w:rsidR="00516087" w:rsidRDefault="00516087" w:rsidP="00057E71">
      <w:pPr>
        <w:pStyle w:val="Text"/>
        <w:rPr>
          <w:lang w:val="en-GB"/>
        </w:rPr>
      </w:pPr>
    </w:p>
    <w:p w14:paraId="7285CD3E" w14:textId="77777777" w:rsidR="00516087" w:rsidRDefault="00516087" w:rsidP="00057E71">
      <w:pPr>
        <w:pStyle w:val="Text"/>
        <w:rPr>
          <w:lang w:val="en-GB"/>
        </w:rPr>
      </w:pPr>
    </w:p>
    <w:p w14:paraId="0D12986E" w14:textId="77777777" w:rsidR="00057E71" w:rsidRPr="00E429B0" w:rsidRDefault="00057E71" w:rsidP="00131C79">
      <w:pPr>
        <w:pStyle w:val="References"/>
        <w:numPr>
          <w:ilvl w:val="0"/>
          <w:numId w:val="0"/>
        </w:numPr>
        <w:spacing w:after="80" w:line="240" w:lineRule="auto"/>
        <w:jc w:val="left"/>
        <w:rPr>
          <w:rFonts w:cstheme="minorHAnsi"/>
          <w:i/>
          <w:spacing w:val="-4"/>
          <w:sz w:val="14"/>
          <w:lang w:val="en-GB"/>
        </w:rPr>
      </w:pPr>
      <w:r w:rsidRPr="00E429B0">
        <w:rPr>
          <w:rFonts w:cstheme="minorHAnsi"/>
          <w:i/>
          <w:spacing w:val="-4"/>
          <w:sz w:val="14"/>
          <w:lang w:val="en-GB"/>
        </w:rPr>
        <w:t>Copyright by transEngin</w:t>
      </w:r>
    </w:p>
    <w:p w14:paraId="1D6E65DE" w14:textId="77777777" w:rsidR="00057E71" w:rsidRPr="00E429B0" w:rsidRDefault="00057E71" w:rsidP="00131C79">
      <w:pPr>
        <w:pStyle w:val="References"/>
        <w:numPr>
          <w:ilvl w:val="0"/>
          <w:numId w:val="0"/>
        </w:numPr>
        <w:spacing w:after="80" w:line="240" w:lineRule="auto"/>
        <w:jc w:val="left"/>
        <w:rPr>
          <w:rFonts w:cstheme="minorHAnsi"/>
          <w:i/>
          <w:spacing w:val="-4"/>
          <w:sz w:val="14"/>
          <w:lang w:val="en-GB"/>
        </w:rPr>
      </w:pPr>
      <w:r w:rsidRPr="00E429B0">
        <w:rPr>
          <w:rFonts w:cstheme="minorHAnsi"/>
          <w:i/>
          <w:spacing w:val="-4"/>
          <w:sz w:val="14"/>
          <w:lang w:val="en-GB"/>
        </w:rPr>
        <w:t>The above document may be used only by authors of publications applying to the transEngin quarterly.</w:t>
      </w:r>
    </w:p>
    <w:p w14:paraId="2F46A814" w14:textId="77777777" w:rsidR="00671D36" w:rsidRPr="00E429B0" w:rsidRDefault="00057E71" w:rsidP="00131C79">
      <w:pPr>
        <w:rPr>
          <w:rFonts w:asciiTheme="minorHAnsi" w:hAnsiTheme="minorHAnsi" w:cstheme="minorHAnsi"/>
          <w:sz w:val="16"/>
          <w:lang w:val="en-GB"/>
        </w:rPr>
      </w:pPr>
      <w:r w:rsidRPr="00E429B0">
        <w:rPr>
          <w:rFonts w:asciiTheme="minorHAnsi" w:hAnsiTheme="minorHAnsi" w:cstheme="minorHAnsi"/>
          <w:i/>
          <w:spacing w:val="-4"/>
          <w:sz w:val="14"/>
          <w:lang w:val="en-GB"/>
        </w:rPr>
        <w:t>All rights reserved. No part of this Preparation of the Article may be modified, reproduced or transmitted in any form or by any means, electronic or mechanical, including photocopying, recording, or by any information storage and retrieval system, without permission in writing from publisher.</w:t>
      </w:r>
    </w:p>
    <w:sectPr w:rsidR="00671D36" w:rsidRPr="00E429B0" w:rsidSect="00174774">
      <w:pgSz w:w="11907" w:h="16840" w:code="9"/>
      <w:pgMar w:top="2552" w:right="1985" w:bottom="3119" w:left="1985" w:header="2268" w:footer="2835" w:gutter="0"/>
      <w:cols w:space="284"/>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C3292" w14:textId="77777777" w:rsidR="008740A8" w:rsidRDefault="008740A8">
      <w:r>
        <w:separator/>
      </w:r>
    </w:p>
    <w:p w14:paraId="35DCDF7C" w14:textId="77777777" w:rsidR="008740A8" w:rsidRDefault="008740A8"/>
    <w:p w14:paraId="757666B8" w14:textId="77777777" w:rsidR="008740A8" w:rsidRDefault="008740A8"/>
  </w:endnote>
  <w:endnote w:type="continuationSeparator" w:id="0">
    <w:p w14:paraId="3A49ED79" w14:textId="77777777" w:rsidR="008740A8" w:rsidRDefault="008740A8">
      <w:r>
        <w:continuationSeparator/>
      </w:r>
    </w:p>
    <w:p w14:paraId="4127FEB1" w14:textId="77777777" w:rsidR="008740A8" w:rsidRDefault="008740A8"/>
    <w:p w14:paraId="3662ADEF" w14:textId="77777777" w:rsidR="008740A8" w:rsidRDefault="008740A8"/>
  </w:endnote>
  <w:endnote w:type="continuationNotice" w:id="1">
    <w:p w14:paraId="536897C4" w14:textId="77777777" w:rsidR="008740A8" w:rsidRDefault="00874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swald Medium">
    <w:panose1 w:val="02000603000000000000"/>
    <w:charset w:val="EE"/>
    <w:family w:val="auto"/>
    <w:pitch w:val="variable"/>
    <w:sig w:usb0="2000020F" w:usb1="00000000" w:usb2="00000000" w:usb3="00000000" w:csb0="00000197" w:csb1="00000000"/>
  </w:font>
  <w:font w:name="Tahoma">
    <w:panose1 w:val="020B0604030504040204"/>
    <w:charset w:val="EE"/>
    <w:family w:val="swiss"/>
    <w:pitch w:val="variable"/>
    <w:sig w:usb0="E1002EFF" w:usb1="C000605B" w:usb2="00000029" w:usb3="00000000" w:csb0="000101FF" w:csb1="00000000"/>
  </w:font>
  <w:font w:name="Oswald Light">
    <w:panose1 w:val="02000303000000000000"/>
    <w:charset w:val="EE"/>
    <w:family w:val="auto"/>
    <w:pitch w:val="variable"/>
    <w:sig w:usb0="2000020F" w:usb1="00000000"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3CDE4" w14:textId="77777777" w:rsidR="00D620FA" w:rsidRDefault="00D620FA" w:rsidP="0048425F">
    <w:pPr>
      <w:pStyle w:val="Stopka"/>
      <w:framePr w:w="220" w:wrap="around" w:vAnchor="text" w:hAnchor="margin" w:xAlign="outside" w:y="2"/>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40</w:t>
    </w:r>
    <w:r>
      <w:rPr>
        <w:rStyle w:val="Numerstrony"/>
      </w:rPr>
      <w:fldChar w:fldCharType="end"/>
    </w:r>
  </w:p>
  <w:p w14:paraId="48CE7CC5" w14:textId="77777777" w:rsidR="00D620FA" w:rsidRPr="0052606E" w:rsidRDefault="00D620FA" w:rsidP="007272CC">
    <w:pPr>
      <w:pStyle w:val="Stopka"/>
      <w:ind w:right="35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8072" w14:textId="0070C22F" w:rsidR="00D620FA" w:rsidRPr="006C47D9" w:rsidRDefault="00D620FA" w:rsidP="00B41A46">
    <w:pPr>
      <w:pStyle w:val="Stopka"/>
      <w:framePr w:w="234" w:wrap="around" w:vAnchor="text" w:hAnchor="margin" w:xAlign="outside" w:y="1"/>
      <w:jc w:val="center"/>
      <w:rPr>
        <w:rStyle w:val="Numerstrony"/>
      </w:rPr>
    </w:pPr>
    <w:r w:rsidRPr="006C47D9">
      <w:rPr>
        <w:rStyle w:val="Numerstrony"/>
      </w:rPr>
      <w:fldChar w:fldCharType="begin"/>
    </w:r>
    <w:r w:rsidRPr="006C47D9">
      <w:rPr>
        <w:rStyle w:val="Numerstrony"/>
      </w:rPr>
      <w:instrText xml:space="preserve">PAGE  </w:instrText>
    </w:r>
    <w:r w:rsidRPr="006C47D9">
      <w:rPr>
        <w:rStyle w:val="Numerstrony"/>
      </w:rPr>
      <w:fldChar w:fldCharType="separate"/>
    </w:r>
    <w:r w:rsidR="008740A8">
      <w:rPr>
        <w:rStyle w:val="Numerstrony"/>
        <w:noProof/>
      </w:rPr>
      <w:t>9</w:t>
    </w:r>
    <w:r w:rsidRPr="006C47D9">
      <w:rPr>
        <w:rStyle w:val="Numerstrony"/>
      </w:rPr>
      <w:fldChar w:fldCharType="end"/>
    </w:r>
  </w:p>
  <w:p w14:paraId="04C08583" w14:textId="77777777" w:rsidR="00D620FA" w:rsidRPr="0098298A" w:rsidRDefault="00D620FA" w:rsidP="00393984">
    <w:pPr>
      <w:pStyle w:val="Stopka"/>
      <w:tabs>
        <w:tab w:val="clear" w:pos="4320"/>
        <w:tab w:val="clear" w:pos="8640"/>
        <w:tab w:val="right" w:pos="7371"/>
      </w:tabs>
      <w:jc w:val="both"/>
      <w:rPr>
        <w:spacing w:val="-6"/>
        <w:lang w:val="pl-P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C265B" w14:textId="77777777" w:rsidR="00D620FA" w:rsidRPr="006C47D9" w:rsidRDefault="00D620FA" w:rsidP="0048425F">
    <w:pPr>
      <w:pStyle w:val="Stopka"/>
      <w:framePr w:w="223" w:wrap="around" w:vAnchor="text" w:hAnchor="margin" w:xAlign="outside" w:y="9"/>
      <w:rPr>
        <w:rStyle w:val="Numerstrony"/>
      </w:rPr>
    </w:pPr>
    <w:r w:rsidRPr="006C47D9">
      <w:rPr>
        <w:rStyle w:val="Numerstrony"/>
      </w:rPr>
      <w:fldChar w:fldCharType="begin"/>
    </w:r>
    <w:r w:rsidRPr="006C47D9">
      <w:rPr>
        <w:rStyle w:val="Numerstrony"/>
      </w:rPr>
      <w:instrText xml:space="preserve">PAGE  </w:instrText>
    </w:r>
    <w:r w:rsidRPr="006C47D9">
      <w:rPr>
        <w:rStyle w:val="Numerstrony"/>
      </w:rPr>
      <w:fldChar w:fldCharType="separate"/>
    </w:r>
    <w:r>
      <w:rPr>
        <w:rStyle w:val="Numerstrony"/>
        <w:noProof/>
      </w:rPr>
      <w:t>20</w:t>
    </w:r>
    <w:r w:rsidRPr="006C47D9">
      <w:rPr>
        <w:rStyle w:val="Numerstrony"/>
      </w:rPr>
      <w:fldChar w:fldCharType="end"/>
    </w:r>
  </w:p>
  <w:p w14:paraId="33084F65" w14:textId="77777777" w:rsidR="00D620FA" w:rsidRDefault="00D620F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70A19" w14:textId="6C41BE28" w:rsidR="00974A62" w:rsidRDefault="00974A62">
    <w:pPr>
      <w:pStyle w:val="Stopka"/>
    </w:pPr>
    <w:r>
      <w:fldChar w:fldCharType="begin"/>
    </w:r>
    <w:r>
      <w:instrText>PAGE   \* MERGEFORMAT</w:instrText>
    </w:r>
    <w:r>
      <w:fldChar w:fldCharType="separate"/>
    </w:r>
    <w:r w:rsidR="00AE485A" w:rsidRPr="00AE485A">
      <w:rPr>
        <w:noProof/>
        <w:lang w:val="pl-PL"/>
      </w:rPr>
      <w:t>12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B69CE" w14:textId="4D89B965" w:rsidR="00086173" w:rsidRPr="00974A62" w:rsidRDefault="00974A62" w:rsidP="00974A62">
    <w:pPr>
      <w:pStyle w:val="Stopka"/>
      <w:tabs>
        <w:tab w:val="clear" w:pos="4320"/>
        <w:tab w:val="clear" w:pos="8640"/>
        <w:tab w:val="right" w:pos="7371"/>
      </w:tabs>
      <w:jc w:val="right"/>
      <w:rPr>
        <w:rFonts w:cstheme="minorHAnsi"/>
        <w:spacing w:val="0"/>
      </w:rPr>
    </w:pPr>
    <w:r w:rsidRPr="00974A62">
      <w:rPr>
        <w:rFonts w:cstheme="minorHAnsi"/>
        <w:spacing w:val="0"/>
      </w:rPr>
      <w:fldChar w:fldCharType="begin"/>
    </w:r>
    <w:r w:rsidRPr="00974A62">
      <w:rPr>
        <w:rFonts w:cstheme="minorHAnsi"/>
        <w:spacing w:val="0"/>
      </w:rPr>
      <w:instrText>PAGE   \* MERGEFORMAT</w:instrText>
    </w:r>
    <w:r w:rsidRPr="00974A62">
      <w:rPr>
        <w:rFonts w:cstheme="minorHAnsi"/>
        <w:spacing w:val="0"/>
      </w:rPr>
      <w:fldChar w:fldCharType="separate"/>
    </w:r>
    <w:r w:rsidR="00AE485A" w:rsidRPr="00AE485A">
      <w:rPr>
        <w:rFonts w:cstheme="minorHAnsi"/>
        <w:noProof/>
        <w:spacing w:val="0"/>
        <w:lang w:val="pl-PL"/>
      </w:rPr>
      <w:t>11</w:t>
    </w:r>
    <w:r w:rsidRPr="00974A62">
      <w:rPr>
        <w:rFonts w:cstheme="minorHAnsi"/>
        <w:spacing w:val="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00117" w14:textId="4BDC082D" w:rsidR="00974A62" w:rsidRDefault="00974A62" w:rsidP="00974A62">
    <w:pPr>
      <w:pStyle w:val="Stopka"/>
      <w:jc w:val="right"/>
    </w:pPr>
    <w:r>
      <w:fldChar w:fldCharType="begin"/>
    </w:r>
    <w:r>
      <w:instrText>PAGE   \* MERGEFORMAT</w:instrText>
    </w:r>
    <w:r>
      <w:fldChar w:fldCharType="separate"/>
    </w:r>
    <w:r w:rsidR="00AE485A" w:rsidRPr="00AE485A">
      <w:rPr>
        <w:noProof/>
        <w:lang w:val="pl-PL"/>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25E18" w14:textId="77777777" w:rsidR="008740A8" w:rsidRPr="008E19B2" w:rsidRDefault="008740A8" w:rsidP="00A17BB4">
      <w:pPr>
        <w:pStyle w:val="Stopka"/>
        <w:spacing w:before="80"/>
        <w:rPr>
          <w:sz w:val="14"/>
        </w:rPr>
      </w:pPr>
      <w:r>
        <w:rPr>
          <w:sz w:val="14"/>
        </w:rPr>
        <w:t>--------------------------------------------------------------------------------------------------------------------------------------------------------------</w:t>
      </w:r>
    </w:p>
  </w:footnote>
  <w:footnote w:type="continuationSeparator" w:id="0">
    <w:p w14:paraId="5702681A" w14:textId="77777777" w:rsidR="008740A8" w:rsidRPr="00D208AD" w:rsidRDefault="008740A8" w:rsidP="008F0CB7">
      <w:pPr>
        <w:pStyle w:val="Stopka"/>
        <w:rPr>
          <w:sz w:val="12"/>
        </w:rPr>
      </w:pPr>
    </w:p>
  </w:footnote>
  <w:footnote w:type="continuationNotice" w:id="1">
    <w:p w14:paraId="1CC84678" w14:textId="77777777" w:rsidR="008740A8" w:rsidRPr="00E968D2" w:rsidRDefault="008740A8" w:rsidP="002C0B44">
      <w:pPr>
        <w:pStyle w:val="Stopka"/>
        <w:rPr>
          <w:sz w:val="2"/>
        </w:rPr>
      </w:pPr>
    </w:p>
  </w:footnote>
  <w:footnote w:id="2">
    <w:p w14:paraId="0B037987" w14:textId="3DC07322" w:rsidR="006C415E" w:rsidRPr="00E85764" w:rsidRDefault="006C415E" w:rsidP="00BE4626">
      <w:pPr>
        <w:pStyle w:val="Tekstprzypisudolnego"/>
        <w:spacing w:after="40"/>
        <w:rPr>
          <w:rFonts w:asciiTheme="minorHAnsi" w:hAnsiTheme="minorHAnsi"/>
          <w:lang w:val="en-GB"/>
        </w:rPr>
      </w:pPr>
      <w:r w:rsidRPr="0051599A">
        <w:rPr>
          <w:rStyle w:val="Odwoanieprzypisudolnego"/>
          <w:b w:val="0"/>
        </w:rPr>
        <w:footnoteRef/>
      </w:r>
      <w:r w:rsidRPr="0051599A">
        <w:rPr>
          <w:rFonts w:asciiTheme="minorHAnsi" w:hAnsiTheme="minorHAnsi"/>
          <w:b/>
          <w:sz w:val="14"/>
          <w:lang w:val="en-GB"/>
        </w:rPr>
        <w:t xml:space="preserve"> </w:t>
      </w:r>
      <w:r w:rsidR="00696C57" w:rsidRPr="0051599A">
        <w:rPr>
          <w:rFonts w:asciiTheme="minorHAnsi" w:hAnsiTheme="minorHAnsi"/>
          <w:color w:val="FF0000"/>
          <w:spacing w:val="-2"/>
          <w:sz w:val="16"/>
          <w:lang w:val="en"/>
        </w:rPr>
        <w:t>The article was created as part of the project</w:t>
      </w:r>
      <w:r w:rsidRPr="0051599A">
        <w:rPr>
          <w:rStyle w:val="NagwekZnak"/>
          <w:color w:val="FF0000"/>
          <w:spacing w:val="-2"/>
          <w:sz w:val="16"/>
          <w:lang w:val="en-GB"/>
        </w:rPr>
        <w:t xml:space="preserve"> </w:t>
      </w:r>
      <w:r w:rsidRPr="0051599A">
        <w:rPr>
          <w:rFonts w:asciiTheme="minorHAnsi" w:hAnsiTheme="minorHAnsi"/>
          <w:color w:val="FF0000"/>
          <w:spacing w:val="-2"/>
          <w:sz w:val="16"/>
          <w:lang w:val="en-GB"/>
        </w:rPr>
        <w:t xml:space="preserve">POIG.01.03.01-0XX/XX </w:t>
      </w:r>
      <w:r w:rsidRPr="0051599A">
        <w:rPr>
          <w:rFonts w:asciiTheme="minorHAnsi" w:hAnsiTheme="minorHAnsi"/>
          <w:bCs/>
          <w:color w:val="FF0000"/>
          <w:spacing w:val="-2"/>
          <w:sz w:val="16"/>
          <w:lang w:val="en-GB"/>
        </w:rPr>
        <w:t xml:space="preserve">NCBiR </w:t>
      </w:r>
      <w:r w:rsidRPr="0051599A">
        <w:rPr>
          <w:rFonts w:asciiTheme="minorHAnsi" w:hAnsiTheme="minorHAnsi"/>
          <w:color w:val="FF0000"/>
          <w:spacing w:val="-2"/>
          <w:sz w:val="16"/>
          <w:lang w:val="en-GB"/>
        </w:rPr>
        <w:t>20XX.</w:t>
      </w:r>
      <w:r w:rsidRPr="0051599A">
        <w:rPr>
          <w:rFonts w:asciiTheme="minorHAnsi" w:hAnsiTheme="minorHAnsi"/>
          <w:bCs/>
          <w:color w:val="FF0000"/>
          <w:spacing w:val="-2"/>
          <w:sz w:val="16"/>
          <w:lang w:val="en-GB"/>
        </w:rPr>
        <w:t xml:space="preserve"> </w:t>
      </w:r>
      <w:r w:rsidRPr="0051599A">
        <w:rPr>
          <w:rFonts w:asciiTheme="minorHAnsi" w:hAnsiTheme="minorHAnsi"/>
          <w:b/>
          <w:color w:val="FF0000"/>
          <w:spacing w:val="-2"/>
          <w:sz w:val="16"/>
          <w:lang w:val="en-GB"/>
        </w:rPr>
        <w:t>„</w:t>
      </w:r>
      <w:r w:rsidRPr="0051599A">
        <w:rPr>
          <w:rStyle w:val="NagwekZnak"/>
          <w:b w:val="0"/>
          <w:color w:val="FF0000"/>
          <w:spacing w:val="-2"/>
          <w:sz w:val="16"/>
          <w:lang w:val="en-GB"/>
        </w:rPr>
        <w:t>Xxxx xxxx xxxx xxxx x xxxxx xxxx xxxx xxxx”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7F993" w14:textId="77777777" w:rsidR="00D620FA" w:rsidRPr="00FA61B0" w:rsidRDefault="00D620FA" w:rsidP="00783DAA">
    <w:pPr>
      <w:pStyle w:val="Nagwek"/>
      <w:pBdr>
        <w:bottom w:val="single" w:sz="4" w:space="1" w:color="auto"/>
      </w:pBdr>
      <w:spacing w:before="240" w:after="60" w:line="320" w:lineRule="exact"/>
      <w:rPr>
        <w:spacing w:val="-4"/>
        <w:sz w:val="18"/>
        <w:szCs w:val="18"/>
      </w:rPr>
    </w:pPr>
    <w:r w:rsidRPr="001D6FF3">
      <w:rPr>
        <w:bCs/>
        <w:spacing w:val="-4"/>
        <w:sz w:val="18"/>
        <w:szCs w:val="18"/>
      </w:rPr>
      <w:t>Coverage of digital public transport information in Poland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07850" w14:textId="77777777" w:rsidR="00D620FA" w:rsidRPr="00494213" w:rsidRDefault="00D620FA" w:rsidP="00B12BD2">
    <w:pPr>
      <w:tabs>
        <w:tab w:val="right" w:pos="7937"/>
      </w:tabs>
      <w:jc w:val="both"/>
      <w:rPr>
        <w:rFonts w:asciiTheme="minorHAnsi" w:hAnsiTheme="minorHAnsi" w:cs="Tahoma"/>
        <w:sz w:val="16"/>
      </w:rPr>
    </w:pPr>
    <w:bookmarkStart w:id="9" w:name="_Hlk29294686"/>
    <w:r w:rsidRPr="00494213">
      <w:rPr>
        <w:rFonts w:asciiTheme="minorHAnsi" w:hAnsiTheme="minorHAnsi" w:cs="Tahoma"/>
        <w:b/>
        <w:sz w:val="22"/>
      </w:rPr>
      <w:t>Journal</w:t>
    </w:r>
    <w:r w:rsidRPr="00494213">
      <w:rPr>
        <w:rFonts w:asciiTheme="minorHAnsi" w:hAnsiTheme="minorHAnsi"/>
        <w:b/>
        <w:sz w:val="22"/>
      </w:rPr>
      <w:t xml:space="preserve"> </w:t>
    </w:r>
    <w:r w:rsidRPr="00494213">
      <w:rPr>
        <w:rFonts w:asciiTheme="minorHAnsi" w:hAnsiTheme="minorHAnsi" w:cs="Tahoma"/>
        <w:b/>
        <w:sz w:val="22"/>
      </w:rPr>
      <w:t>of civil engineering and transport</w:t>
    </w:r>
    <w:r w:rsidRPr="00494213">
      <w:rPr>
        <w:rFonts w:asciiTheme="minorHAnsi" w:hAnsiTheme="minorHAnsi"/>
        <w:b/>
      </w:rPr>
      <w:tab/>
    </w:r>
    <w:r>
      <w:rPr>
        <w:rFonts w:asciiTheme="minorHAnsi" w:hAnsiTheme="minorHAnsi" w:cs="Tahoma"/>
        <w:b/>
        <w:sz w:val="22"/>
      </w:rPr>
      <w:t>t</w:t>
    </w:r>
    <w:r w:rsidRPr="00494213">
      <w:rPr>
        <w:rFonts w:asciiTheme="minorHAnsi" w:hAnsiTheme="minorHAnsi" w:cs="Tahoma"/>
        <w:b/>
        <w:sz w:val="22"/>
      </w:rPr>
      <w:t>ransEngin</w:t>
    </w:r>
  </w:p>
  <w:bookmarkEnd w:id="9"/>
  <w:p w14:paraId="3C2468E8" w14:textId="3C41811B" w:rsidR="00D620FA" w:rsidRPr="004F5A03" w:rsidRDefault="00D620FA" w:rsidP="00F87A24">
    <w:pPr>
      <w:pBdr>
        <w:bottom w:val="single" w:sz="6" w:space="1" w:color="auto"/>
      </w:pBdr>
      <w:tabs>
        <w:tab w:val="right" w:pos="7371"/>
      </w:tabs>
      <w:spacing w:before="60"/>
      <w:jc w:val="both"/>
      <w:rPr>
        <w:rFonts w:asciiTheme="minorHAnsi" w:hAnsiTheme="minorHAnsi"/>
        <w:sz w:val="16"/>
        <w:szCs w:val="16"/>
      </w:rPr>
    </w:pPr>
    <w:r w:rsidRPr="00F87A24">
      <w:rPr>
        <w:rFonts w:asciiTheme="minorHAnsi" w:hAnsiTheme="minorHAnsi" w:cs="Tahoma"/>
        <w:b/>
        <w:spacing w:val="-10"/>
        <w:sz w:val="18"/>
        <w:szCs w:val="16"/>
      </w:rPr>
      <w:t>20</w:t>
    </w:r>
    <w:r w:rsidR="007E17C7">
      <w:rPr>
        <w:rFonts w:asciiTheme="minorHAnsi" w:hAnsiTheme="minorHAnsi" w:cs="Tahoma"/>
        <w:b/>
        <w:color w:val="FF0000"/>
        <w:spacing w:val="-10"/>
        <w:sz w:val="18"/>
        <w:szCs w:val="16"/>
      </w:rPr>
      <w:t>XX</w:t>
    </w:r>
    <w:r w:rsidRPr="00F87A24">
      <w:rPr>
        <w:rFonts w:asciiTheme="minorHAnsi" w:hAnsiTheme="minorHAnsi" w:cs="Tahoma"/>
        <w:spacing w:val="-10"/>
        <w:sz w:val="18"/>
        <w:szCs w:val="16"/>
      </w:rPr>
      <w:t xml:space="preserve">, Volume </w:t>
    </w:r>
    <w:r w:rsidR="007E17C7" w:rsidRPr="007E17C7">
      <w:rPr>
        <w:rFonts w:asciiTheme="minorHAnsi" w:hAnsiTheme="minorHAnsi" w:cs="Tahoma"/>
        <w:b/>
        <w:color w:val="FF0000"/>
        <w:spacing w:val="-10"/>
        <w:sz w:val="18"/>
        <w:szCs w:val="16"/>
      </w:rPr>
      <w:t>X</w:t>
    </w:r>
    <w:r w:rsidRPr="00F87A24">
      <w:rPr>
        <w:rFonts w:asciiTheme="minorHAnsi" w:hAnsiTheme="minorHAnsi" w:cs="Tahoma"/>
        <w:spacing w:val="-10"/>
        <w:sz w:val="18"/>
        <w:szCs w:val="16"/>
      </w:rPr>
      <w:t xml:space="preserve"> Number </w:t>
    </w:r>
    <w:r w:rsidR="007E17C7">
      <w:rPr>
        <w:rFonts w:asciiTheme="minorHAnsi" w:hAnsiTheme="minorHAnsi" w:cs="Tahoma"/>
        <w:b/>
        <w:color w:val="FF0000"/>
        <w:spacing w:val="-10"/>
        <w:sz w:val="18"/>
        <w:szCs w:val="16"/>
      </w:rPr>
      <w:t>X</w:t>
    </w:r>
    <w:r w:rsidRPr="00F87A24">
      <w:rPr>
        <w:rFonts w:asciiTheme="minorHAnsi" w:hAnsiTheme="minorHAnsi" w:cs="Tahoma"/>
        <w:sz w:val="16"/>
        <w:szCs w:val="16"/>
      </w:rPr>
      <w:ptab w:relativeTo="indent" w:alignment="right" w:leader="none"/>
    </w:r>
    <w:r w:rsidRPr="00F87A24">
      <w:rPr>
        <w:rFonts w:asciiTheme="minorHAnsi" w:hAnsiTheme="minorHAnsi" w:cs="Tahoma"/>
        <w:b/>
        <w:spacing w:val="-10"/>
        <w:sz w:val="18"/>
        <w:szCs w:val="16"/>
      </w:rPr>
      <w:t xml:space="preserve">ISSN </w:t>
    </w:r>
    <w:r w:rsidRPr="00357748">
      <w:rPr>
        <w:rFonts w:asciiTheme="minorHAnsi" w:hAnsiTheme="minorHAnsi" w:cs="Tahoma"/>
        <w:b/>
        <w:spacing w:val="-10"/>
        <w:sz w:val="18"/>
        <w:szCs w:val="16"/>
      </w:rPr>
      <w:t>2658-1698</w:t>
    </w:r>
    <w:r w:rsidRPr="00357748">
      <w:rPr>
        <w:rFonts w:asciiTheme="minorHAnsi" w:hAnsiTheme="minorHAnsi" w:cs="Tahoma"/>
        <w:spacing w:val="-10"/>
        <w:sz w:val="18"/>
        <w:szCs w:val="16"/>
      </w:rPr>
      <w:t>,</w:t>
    </w:r>
    <w:r w:rsidRPr="00357748">
      <w:rPr>
        <w:rFonts w:asciiTheme="minorHAnsi" w:hAnsiTheme="minorHAnsi" w:cs="Tahoma"/>
        <w:b/>
        <w:spacing w:val="-10"/>
        <w:sz w:val="18"/>
        <w:szCs w:val="16"/>
      </w:rPr>
      <w:t xml:space="preserve"> e-ISSN 2658-2120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EBD6F" w14:textId="77777777" w:rsidR="00D620FA" w:rsidRPr="007C3ED7" w:rsidRDefault="00D620FA" w:rsidP="007C3ED7">
    <w:pPr>
      <w:pBdr>
        <w:bottom w:val="single" w:sz="4" w:space="1" w:color="auto"/>
      </w:pBdr>
      <w:tabs>
        <w:tab w:val="right" w:pos="7937"/>
      </w:tabs>
      <w:spacing w:before="240" w:after="60" w:line="320" w:lineRule="exact"/>
      <w:jc w:val="both"/>
    </w:pPr>
    <w:r w:rsidRPr="00DA77B2">
      <w:rPr>
        <w:rFonts w:asciiTheme="minorHAnsi" w:hAnsiTheme="minorHAnsi" w:cs="Tahoma"/>
        <w:b/>
        <w:spacing w:val="-4"/>
        <w:sz w:val="18"/>
      </w:rPr>
      <w:t>transEngin</w:t>
    </w:r>
    <w:r w:rsidRPr="00B12BD2">
      <w:rPr>
        <w:rFonts w:asciiTheme="minorHAnsi" w:hAnsiTheme="minorHAnsi"/>
        <w:b/>
        <w:spacing w:val="-6"/>
        <w:sz w:val="18"/>
      </w:rPr>
      <w:tab/>
    </w:r>
    <w:r w:rsidRPr="008A260E">
      <w:rPr>
        <w:rFonts w:asciiTheme="minorHAnsi" w:hAnsiTheme="minorHAnsi" w:cs="Tahoma"/>
        <w:b/>
        <w:spacing w:val="-4"/>
        <w:sz w:val="18"/>
      </w:rPr>
      <w:t>202</w:t>
    </w:r>
    <w:r>
      <w:rPr>
        <w:rFonts w:asciiTheme="minorHAnsi" w:hAnsiTheme="minorHAnsi" w:cs="Tahoma"/>
        <w:b/>
        <w:spacing w:val="-4"/>
        <w:sz w:val="18"/>
      </w:rPr>
      <w:t>1</w:t>
    </w:r>
    <w:r w:rsidRPr="008A260E">
      <w:rPr>
        <w:rFonts w:asciiTheme="minorHAnsi" w:hAnsiTheme="minorHAnsi" w:cs="Tahoma"/>
        <w:b/>
        <w:spacing w:val="-4"/>
        <w:sz w:val="18"/>
      </w:rPr>
      <w:t xml:space="preserve">, </w:t>
    </w:r>
    <w:r w:rsidRPr="008A260E">
      <w:rPr>
        <w:rFonts w:asciiTheme="minorHAnsi" w:hAnsiTheme="minorHAnsi" w:cs="Tahoma"/>
        <w:spacing w:val="-4"/>
        <w:sz w:val="18"/>
      </w:rPr>
      <w:t>Volume</w:t>
    </w:r>
    <w:r>
      <w:rPr>
        <w:rFonts w:asciiTheme="minorHAnsi" w:hAnsiTheme="minorHAnsi" w:cs="Tahoma"/>
        <w:b/>
        <w:spacing w:val="-4"/>
        <w:sz w:val="18"/>
      </w:rPr>
      <w:t xml:space="preserve"> 3</w:t>
    </w:r>
    <w:r w:rsidRPr="008A260E">
      <w:rPr>
        <w:rFonts w:asciiTheme="minorHAnsi" w:hAnsiTheme="minorHAnsi" w:cs="Tahoma"/>
        <w:b/>
        <w:spacing w:val="-4"/>
        <w:sz w:val="18"/>
      </w:rPr>
      <w:t xml:space="preserve"> </w:t>
    </w:r>
    <w:r w:rsidRPr="008A260E">
      <w:rPr>
        <w:rFonts w:asciiTheme="minorHAnsi" w:hAnsiTheme="minorHAnsi" w:cs="Tahoma"/>
        <w:spacing w:val="-4"/>
        <w:sz w:val="18"/>
      </w:rPr>
      <w:t>Issue</w:t>
    </w:r>
    <w:r w:rsidRPr="008A260E">
      <w:rPr>
        <w:rFonts w:asciiTheme="minorHAnsi" w:hAnsiTheme="minorHAnsi" w:cs="Tahoma"/>
        <w:b/>
        <w:spacing w:val="-4"/>
        <w:sz w:val="18"/>
      </w:rPr>
      <w:t xml:space="preserve"> </w:t>
    </w:r>
    <w:r>
      <w:rPr>
        <w:rFonts w:asciiTheme="minorHAnsi" w:hAnsiTheme="minorHAnsi" w:cs="Tahoma"/>
        <w:b/>
        <w:spacing w:val="-4"/>
        <w:sz w:val="18"/>
      </w:rPr>
      <w:t>1</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C102" w14:textId="701BB57C" w:rsidR="00974A62" w:rsidRDefault="00294105" w:rsidP="008C1B19">
    <w:pPr>
      <w:pStyle w:val="Nagwek"/>
      <w:pBdr>
        <w:bottom w:val="single" w:sz="4" w:space="1" w:color="auto"/>
      </w:pBdr>
      <w:spacing w:before="240" w:after="60" w:line="320" w:lineRule="exact"/>
    </w:pPr>
    <w:r w:rsidRPr="00294105">
      <w:rPr>
        <w:rFonts w:ascii="Calibri" w:hAnsi="Calibri"/>
        <w:bCs/>
        <w:kern w:val="28"/>
        <w:sz w:val="18"/>
        <w:lang w:val="en"/>
      </w:rPr>
      <w:t>The article title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57AE1" w14:textId="7D6210E7" w:rsidR="008C1B19" w:rsidRDefault="00D26410" w:rsidP="00D26410">
    <w:pPr>
      <w:pBdr>
        <w:bottom w:val="single" w:sz="4" w:space="1" w:color="auto"/>
      </w:pBdr>
      <w:tabs>
        <w:tab w:val="right" w:pos="7937"/>
      </w:tabs>
      <w:spacing w:before="200" w:after="60" w:line="320" w:lineRule="exact"/>
      <w:jc w:val="both"/>
    </w:pPr>
    <w:r w:rsidRPr="00DA77B2">
      <w:rPr>
        <w:rFonts w:asciiTheme="minorHAnsi" w:hAnsiTheme="minorHAnsi" w:cs="Tahoma"/>
        <w:b/>
        <w:spacing w:val="-4"/>
        <w:sz w:val="18"/>
      </w:rPr>
      <w:t>transEngin</w:t>
    </w:r>
    <w:r w:rsidRPr="00B12BD2">
      <w:rPr>
        <w:rFonts w:asciiTheme="minorHAnsi" w:hAnsiTheme="minorHAnsi"/>
        <w:b/>
        <w:spacing w:val="-6"/>
        <w:sz w:val="18"/>
      </w:rPr>
      <w:tab/>
    </w:r>
    <w:r w:rsidRPr="008A260E">
      <w:rPr>
        <w:rFonts w:asciiTheme="minorHAnsi" w:hAnsiTheme="minorHAnsi" w:cs="Tahoma"/>
        <w:b/>
        <w:spacing w:val="-4"/>
        <w:sz w:val="18"/>
      </w:rPr>
      <w:t>202</w:t>
    </w:r>
    <w:r>
      <w:rPr>
        <w:rFonts w:asciiTheme="minorHAnsi" w:hAnsiTheme="minorHAnsi" w:cs="Tahoma"/>
        <w:b/>
        <w:spacing w:val="-4"/>
        <w:sz w:val="18"/>
      </w:rPr>
      <w:t>X</w:t>
    </w:r>
    <w:r w:rsidRPr="00CC18DD">
      <w:rPr>
        <w:rFonts w:asciiTheme="minorHAnsi" w:hAnsiTheme="minorHAnsi" w:cs="Tahoma"/>
        <w:spacing w:val="-4"/>
        <w:sz w:val="18"/>
      </w:rPr>
      <w:t>,</w:t>
    </w:r>
    <w:r w:rsidRPr="008A260E">
      <w:rPr>
        <w:rFonts w:asciiTheme="minorHAnsi" w:hAnsiTheme="minorHAnsi" w:cs="Tahoma"/>
        <w:b/>
        <w:spacing w:val="-4"/>
        <w:sz w:val="18"/>
      </w:rPr>
      <w:t xml:space="preserve"> </w:t>
    </w:r>
    <w:r w:rsidRPr="008A260E">
      <w:rPr>
        <w:rFonts w:asciiTheme="minorHAnsi" w:hAnsiTheme="minorHAnsi" w:cs="Tahoma"/>
        <w:spacing w:val="-4"/>
        <w:sz w:val="18"/>
      </w:rPr>
      <w:t>Volume</w:t>
    </w:r>
    <w:r>
      <w:rPr>
        <w:rFonts w:asciiTheme="minorHAnsi" w:hAnsiTheme="minorHAnsi" w:cs="Tahoma"/>
        <w:b/>
        <w:spacing w:val="-4"/>
        <w:sz w:val="18"/>
      </w:rPr>
      <w:t xml:space="preserve"> A</w:t>
    </w:r>
    <w:r w:rsidRPr="008A260E">
      <w:rPr>
        <w:rFonts w:asciiTheme="minorHAnsi" w:hAnsiTheme="minorHAnsi" w:cs="Tahoma"/>
        <w:b/>
        <w:spacing w:val="-4"/>
        <w:sz w:val="18"/>
      </w:rPr>
      <w:t xml:space="preserve"> </w:t>
    </w:r>
    <w:r w:rsidRPr="008A260E">
      <w:rPr>
        <w:rFonts w:asciiTheme="minorHAnsi" w:hAnsiTheme="minorHAnsi" w:cs="Tahoma"/>
        <w:spacing w:val="-4"/>
        <w:sz w:val="18"/>
      </w:rPr>
      <w:t>Issue</w:t>
    </w:r>
    <w:r w:rsidRPr="008A260E">
      <w:rPr>
        <w:rFonts w:asciiTheme="minorHAnsi" w:hAnsiTheme="minorHAnsi" w:cs="Tahoma"/>
        <w:b/>
        <w:spacing w:val="-4"/>
        <w:sz w:val="18"/>
      </w:rPr>
      <w:t xml:space="preserve"> </w:t>
    </w:r>
    <w:r>
      <w:rPr>
        <w:rFonts w:asciiTheme="minorHAnsi" w:hAnsiTheme="minorHAnsi" w:cs="Tahoma"/>
        <w:b/>
        <w:spacing w:val="-4"/>
        <w:sz w:val="18"/>
      </w:rPr>
      <w:t>B</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46C3F" w14:textId="22C466B4" w:rsidR="00AC45A1" w:rsidRPr="00B61ED7" w:rsidRDefault="00B61ED7" w:rsidP="00B61ED7">
    <w:pPr>
      <w:pBdr>
        <w:bottom w:val="single" w:sz="4" w:space="1" w:color="auto"/>
      </w:pBdr>
      <w:tabs>
        <w:tab w:val="right" w:pos="7937"/>
      </w:tabs>
      <w:spacing w:before="200" w:after="60" w:line="320" w:lineRule="exact"/>
      <w:jc w:val="both"/>
    </w:pPr>
    <w:r w:rsidRPr="00DA77B2">
      <w:rPr>
        <w:rFonts w:asciiTheme="minorHAnsi" w:hAnsiTheme="minorHAnsi" w:cs="Tahoma"/>
        <w:b/>
        <w:spacing w:val="-4"/>
        <w:sz w:val="18"/>
      </w:rPr>
      <w:t>transEngin</w:t>
    </w:r>
    <w:r w:rsidRPr="00B12BD2">
      <w:rPr>
        <w:rFonts w:asciiTheme="minorHAnsi" w:hAnsiTheme="minorHAnsi"/>
        <w:b/>
        <w:spacing w:val="-6"/>
        <w:sz w:val="18"/>
      </w:rPr>
      <w:tab/>
    </w:r>
    <w:r w:rsidRPr="008A260E">
      <w:rPr>
        <w:rFonts w:asciiTheme="minorHAnsi" w:hAnsiTheme="minorHAnsi" w:cs="Tahoma"/>
        <w:b/>
        <w:spacing w:val="-4"/>
        <w:sz w:val="18"/>
      </w:rPr>
      <w:t>202</w:t>
    </w:r>
    <w:r>
      <w:rPr>
        <w:rFonts w:asciiTheme="minorHAnsi" w:hAnsiTheme="minorHAnsi" w:cs="Tahoma"/>
        <w:b/>
        <w:spacing w:val="-4"/>
        <w:sz w:val="18"/>
      </w:rPr>
      <w:t>X</w:t>
    </w:r>
    <w:r w:rsidRPr="00CC18DD">
      <w:rPr>
        <w:rFonts w:asciiTheme="minorHAnsi" w:hAnsiTheme="minorHAnsi" w:cs="Tahoma"/>
        <w:spacing w:val="-4"/>
        <w:sz w:val="18"/>
      </w:rPr>
      <w:t>,</w:t>
    </w:r>
    <w:r w:rsidRPr="008A260E">
      <w:rPr>
        <w:rFonts w:asciiTheme="minorHAnsi" w:hAnsiTheme="minorHAnsi" w:cs="Tahoma"/>
        <w:b/>
        <w:spacing w:val="-4"/>
        <w:sz w:val="18"/>
      </w:rPr>
      <w:t xml:space="preserve"> </w:t>
    </w:r>
    <w:r w:rsidRPr="008A260E">
      <w:rPr>
        <w:rFonts w:asciiTheme="minorHAnsi" w:hAnsiTheme="minorHAnsi" w:cs="Tahoma"/>
        <w:spacing w:val="-4"/>
        <w:sz w:val="18"/>
      </w:rPr>
      <w:t>Volume</w:t>
    </w:r>
    <w:r>
      <w:rPr>
        <w:rFonts w:asciiTheme="minorHAnsi" w:hAnsiTheme="minorHAnsi" w:cs="Tahoma"/>
        <w:b/>
        <w:spacing w:val="-4"/>
        <w:sz w:val="18"/>
      </w:rPr>
      <w:t xml:space="preserve"> A</w:t>
    </w:r>
    <w:r w:rsidRPr="008A260E">
      <w:rPr>
        <w:rFonts w:asciiTheme="minorHAnsi" w:hAnsiTheme="minorHAnsi" w:cs="Tahoma"/>
        <w:b/>
        <w:spacing w:val="-4"/>
        <w:sz w:val="18"/>
      </w:rPr>
      <w:t xml:space="preserve"> </w:t>
    </w:r>
    <w:r w:rsidRPr="008A260E">
      <w:rPr>
        <w:rFonts w:asciiTheme="minorHAnsi" w:hAnsiTheme="minorHAnsi" w:cs="Tahoma"/>
        <w:spacing w:val="-4"/>
        <w:sz w:val="18"/>
      </w:rPr>
      <w:t>Issue</w:t>
    </w:r>
    <w:r w:rsidRPr="008A260E">
      <w:rPr>
        <w:rFonts w:asciiTheme="minorHAnsi" w:hAnsiTheme="minorHAnsi" w:cs="Tahoma"/>
        <w:b/>
        <w:spacing w:val="-4"/>
        <w:sz w:val="18"/>
      </w:rPr>
      <w:t xml:space="preserve"> </w:t>
    </w:r>
    <w:r>
      <w:rPr>
        <w:rFonts w:asciiTheme="minorHAnsi" w:hAnsiTheme="minorHAnsi" w:cs="Tahoma"/>
        <w:b/>
        <w:spacing w:val="-4"/>
        <w:sz w:val="18"/>
      </w:rPr>
      <w:t>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2402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3EC0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967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4C96A6"/>
    <w:lvl w:ilvl="0">
      <w:start w:val="1"/>
      <w:numFmt w:val="bullet"/>
      <w:pStyle w:val="Listanumerowana2"/>
      <w:lvlText w:val="-"/>
      <w:lvlJc w:val="left"/>
      <w:pPr>
        <w:ind w:left="587" w:hanging="360"/>
      </w:pPr>
      <w:rPr>
        <w:rFonts w:ascii="Courier New" w:hAnsi="Courier New" w:hint="default"/>
      </w:rPr>
    </w:lvl>
  </w:abstractNum>
  <w:abstractNum w:abstractNumId="4" w15:restartNumberingAfterBreak="0">
    <w:nsid w:val="FFFFFF80"/>
    <w:multiLevelType w:val="singleLevel"/>
    <w:tmpl w:val="3E0CB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9EDE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3EE5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8EF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A237A8"/>
    <w:lvl w:ilvl="0">
      <w:start w:val="1"/>
      <w:numFmt w:val="bullet"/>
      <w:pStyle w:val="Listanumerowana"/>
      <w:lvlText w:val="-"/>
      <w:lvlJc w:val="left"/>
      <w:pPr>
        <w:ind w:left="360" w:hanging="360"/>
      </w:pPr>
      <w:rPr>
        <w:rFonts w:ascii="Courier New" w:hAnsi="Courier New" w:hint="default"/>
      </w:rPr>
    </w:lvl>
  </w:abstractNum>
  <w:abstractNum w:abstractNumId="9" w15:restartNumberingAfterBreak="0">
    <w:nsid w:val="FFFFFF89"/>
    <w:multiLevelType w:val="singleLevel"/>
    <w:tmpl w:val="81288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5AA9C10"/>
    <w:lvl w:ilvl="0">
      <w:start w:val="1"/>
      <w:numFmt w:val="decimal"/>
      <w:pStyle w:val="Nagwek1"/>
      <w:suff w:val="space"/>
      <w:lvlText w:val="%1."/>
      <w:lvlJc w:val="left"/>
      <w:pPr>
        <w:ind w:left="0" w:firstLine="0"/>
      </w:pPr>
      <w:rPr>
        <w:rFonts w:hint="default"/>
      </w:rPr>
    </w:lvl>
    <w:lvl w:ilvl="1">
      <w:start w:val="1"/>
      <w:numFmt w:val="upperLetter"/>
      <w:lvlText w:val="%2."/>
      <w:lvlJc w:val="left"/>
      <w:pPr>
        <w:ind w:left="0" w:firstLine="0"/>
      </w:pPr>
      <w:rPr>
        <w:rFonts w:hint="default"/>
      </w:rPr>
    </w:lvl>
    <w:lvl w:ilvl="2">
      <w:start w:val="1"/>
      <w:numFmt w:val="decimal"/>
      <w:pStyle w:val="Nagwek3"/>
      <w:lvlText w:val="%3)"/>
      <w:lvlJc w:val="left"/>
      <w:pPr>
        <w:ind w:left="0" w:firstLine="0"/>
      </w:pPr>
      <w:rPr>
        <w:rFonts w:hint="default"/>
      </w:rPr>
    </w:lvl>
    <w:lvl w:ilvl="3">
      <w:start w:val="1"/>
      <w:numFmt w:val="lowerLetter"/>
      <w:pStyle w:val="Nagwek4"/>
      <w:lvlText w:val="%4)"/>
      <w:lvlJc w:val="left"/>
      <w:pPr>
        <w:ind w:left="1152" w:hanging="720"/>
      </w:pPr>
      <w:rPr>
        <w:rFonts w:hint="default"/>
      </w:rPr>
    </w:lvl>
    <w:lvl w:ilvl="4">
      <w:start w:val="1"/>
      <w:numFmt w:val="decimal"/>
      <w:pStyle w:val="Nagwek5"/>
      <w:lvlText w:val="(%5)"/>
      <w:lvlJc w:val="left"/>
      <w:pPr>
        <w:ind w:left="1872" w:hanging="720"/>
      </w:pPr>
      <w:rPr>
        <w:rFonts w:hint="default"/>
      </w:rPr>
    </w:lvl>
    <w:lvl w:ilvl="5">
      <w:start w:val="1"/>
      <w:numFmt w:val="lowerLetter"/>
      <w:pStyle w:val="Nagwek6"/>
      <w:lvlText w:val="(%6)"/>
      <w:lvlJc w:val="left"/>
      <w:pPr>
        <w:ind w:left="2592" w:hanging="720"/>
      </w:pPr>
      <w:rPr>
        <w:rFonts w:hint="default"/>
      </w:rPr>
    </w:lvl>
    <w:lvl w:ilvl="6">
      <w:start w:val="1"/>
      <w:numFmt w:val="lowerRoman"/>
      <w:pStyle w:val="Nagwek7"/>
      <w:lvlText w:val="(%7)"/>
      <w:lvlJc w:val="left"/>
      <w:pPr>
        <w:ind w:left="3312" w:hanging="720"/>
      </w:pPr>
      <w:rPr>
        <w:rFonts w:hint="default"/>
      </w:rPr>
    </w:lvl>
    <w:lvl w:ilvl="7">
      <w:start w:val="1"/>
      <w:numFmt w:val="lowerLetter"/>
      <w:pStyle w:val="Nagwek8"/>
      <w:lvlText w:val="(%8)"/>
      <w:lvlJc w:val="left"/>
      <w:pPr>
        <w:ind w:left="4032" w:hanging="720"/>
      </w:pPr>
      <w:rPr>
        <w:rFonts w:hint="default"/>
      </w:rPr>
    </w:lvl>
    <w:lvl w:ilvl="8">
      <w:start w:val="1"/>
      <w:numFmt w:val="lowerRoman"/>
      <w:pStyle w:val="Nagwek9"/>
      <w:lvlText w:val="(%9)"/>
      <w:lvlJc w:val="left"/>
      <w:pPr>
        <w:ind w:left="4752" w:hanging="720"/>
      </w:pPr>
      <w:rPr>
        <w:rFonts w:hint="default"/>
      </w:rPr>
    </w:lvl>
  </w:abstractNum>
  <w:abstractNum w:abstractNumId="11" w15:restartNumberingAfterBreak="0">
    <w:nsid w:val="068B44E6"/>
    <w:multiLevelType w:val="hybridMultilevel"/>
    <w:tmpl w:val="D00636FC"/>
    <w:lvl w:ilvl="0" w:tplc="60563BCA">
      <w:start w:val="1"/>
      <w:numFmt w:val="bullet"/>
      <w:lvlText w:val="–"/>
      <w:lvlJc w:val="left"/>
      <w:pPr>
        <w:ind w:left="947" w:hanging="360"/>
      </w:pPr>
      <w:rPr>
        <w:rFonts w:ascii="Calibri" w:hAnsi="Calibri"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2" w15:restartNumberingAfterBreak="0">
    <w:nsid w:val="215A21E5"/>
    <w:multiLevelType w:val="hybridMultilevel"/>
    <w:tmpl w:val="27CAE9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1C44A7"/>
    <w:multiLevelType w:val="hybridMultilevel"/>
    <w:tmpl w:val="F260E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6" w15:restartNumberingAfterBreak="0">
    <w:nsid w:val="428935DA"/>
    <w:multiLevelType w:val="hybridMultilevel"/>
    <w:tmpl w:val="70CC9F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5F65AC"/>
    <w:multiLevelType w:val="hybridMultilevel"/>
    <w:tmpl w:val="F260E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FA2238"/>
    <w:multiLevelType w:val="hybridMultilevel"/>
    <w:tmpl w:val="25C2D59A"/>
    <w:lvl w:ilvl="0" w:tplc="F31613AA">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48373394"/>
    <w:multiLevelType w:val="hybridMultilevel"/>
    <w:tmpl w:val="EC90F9B2"/>
    <w:lvl w:ilvl="0" w:tplc="60563BCA">
      <w:start w:val="1"/>
      <w:numFmt w:val="bullet"/>
      <w:lvlText w:val="–"/>
      <w:lvlJc w:val="left"/>
      <w:pPr>
        <w:ind w:left="947" w:hanging="360"/>
      </w:pPr>
      <w:rPr>
        <w:rFonts w:ascii="Calibri" w:hAnsi="Calibri"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num w:numId="1">
    <w:abstractNumId w:val="15"/>
  </w:num>
  <w:num w:numId="2">
    <w:abstractNumId w:val="18"/>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4"/>
  </w:num>
  <w:num w:numId="13">
    <w:abstractNumId w:val="14"/>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4"/>
    <w:lvlOverride w:ilvl="0">
      <w:startOverride w:val="1"/>
    </w:lvlOverride>
  </w:num>
  <w:num w:numId="25">
    <w:abstractNumId w:val="12"/>
  </w:num>
  <w:num w:numId="26">
    <w:abstractNumId w:val="13"/>
  </w:num>
  <w:num w:numId="27">
    <w:abstractNumId w:val="17"/>
  </w:num>
  <w:num w:numId="28">
    <w:abstractNumId w:val="16"/>
  </w:num>
  <w:num w:numId="29">
    <w:abstractNumId w:val="1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evenAndOddHeaders/>
  <w:drawingGridHorizontalSpacing w:val="57"/>
  <w:drawingGridVerticalSpacing w:val="57"/>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04"/>
    <w:rsid w:val="00001D27"/>
    <w:rsid w:val="00001E76"/>
    <w:rsid w:val="00002AD9"/>
    <w:rsid w:val="000038CF"/>
    <w:rsid w:val="00010561"/>
    <w:rsid w:val="00010891"/>
    <w:rsid w:val="000110CE"/>
    <w:rsid w:val="000119D7"/>
    <w:rsid w:val="00011EA0"/>
    <w:rsid w:val="0001216A"/>
    <w:rsid w:val="00012B3D"/>
    <w:rsid w:val="0001333F"/>
    <w:rsid w:val="00013B25"/>
    <w:rsid w:val="00013E31"/>
    <w:rsid w:val="00015C02"/>
    <w:rsid w:val="0002059F"/>
    <w:rsid w:val="00022164"/>
    <w:rsid w:val="000231E6"/>
    <w:rsid w:val="00023813"/>
    <w:rsid w:val="00024E73"/>
    <w:rsid w:val="00025AE7"/>
    <w:rsid w:val="00025DA5"/>
    <w:rsid w:val="000273EF"/>
    <w:rsid w:val="00031773"/>
    <w:rsid w:val="00031CBD"/>
    <w:rsid w:val="00033269"/>
    <w:rsid w:val="000351A2"/>
    <w:rsid w:val="00036FB2"/>
    <w:rsid w:val="00037ED9"/>
    <w:rsid w:val="000400EF"/>
    <w:rsid w:val="00040EE3"/>
    <w:rsid w:val="00042279"/>
    <w:rsid w:val="000429C8"/>
    <w:rsid w:val="00043828"/>
    <w:rsid w:val="00043F04"/>
    <w:rsid w:val="000454F9"/>
    <w:rsid w:val="00046280"/>
    <w:rsid w:val="00046A26"/>
    <w:rsid w:val="00046F18"/>
    <w:rsid w:val="00047F28"/>
    <w:rsid w:val="00050E41"/>
    <w:rsid w:val="000547B7"/>
    <w:rsid w:val="0005507C"/>
    <w:rsid w:val="00055F75"/>
    <w:rsid w:val="000565EE"/>
    <w:rsid w:val="000579B5"/>
    <w:rsid w:val="00057B69"/>
    <w:rsid w:val="00057BA9"/>
    <w:rsid w:val="00057E71"/>
    <w:rsid w:val="00061B69"/>
    <w:rsid w:val="000624F0"/>
    <w:rsid w:val="00062DA9"/>
    <w:rsid w:val="00063CCB"/>
    <w:rsid w:val="000658C6"/>
    <w:rsid w:val="000659F7"/>
    <w:rsid w:val="00066ACB"/>
    <w:rsid w:val="000678F9"/>
    <w:rsid w:val="00067EB9"/>
    <w:rsid w:val="00071CFC"/>
    <w:rsid w:val="00073CEA"/>
    <w:rsid w:val="00074219"/>
    <w:rsid w:val="000768FB"/>
    <w:rsid w:val="00076DFB"/>
    <w:rsid w:val="000772B7"/>
    <w:rsid w:val="00077C96"/>
    <w:rsid w:val="00081DD7"/>
    <w:rsid w:val="00082001"/>
    <w:rsid w:val="00082C8A"/>
    <w:rsid w:val="00083EA1"/>
    <w:rsid w:val="00086173"/>
    <w:rsid w:val="000861F8"/>
    <w:rsid w:val="00090D21"/>
    <w:rsid w:val="000944FB"/>
    <w:rsid w:val="000A08BE"/>
    <w:rsid w:val="000A0F89"/>
    <w:rsid w:val="000A15BA"/>
    <w:rsid w:val="000A171B"/>
    <w:rsid w:val="000A1AB2"/>
    <w:rsid w:val="000A2471"/>
    <w:rsid w:val="000A2F6C"/>
    <w:rsid w:val="000A38DC"/>
    <w:rsid w:val="000A3FF3"/>
    <w:rsid w:val="000A4CAE"/>
    <w:rsid w:val="000A6692"/>
    <w:rsid w:val="000A7E2C"/>
    <w:rsid w:val="000B0A6C"/>
    <w:rsid w:val="000B0D30"/>
    <w:rsid w:val="000B1637"/>
    <w:rsid w:val="000B187D"/>
    <w:rsid w:val="000B3317"/>
    <w:rsid w:val="000B3B08"/>
    <w:rsid w:val="000B42B6"/>
    <w:rsid w:val="000B4FF1"/>
    <w:rsid w:val="000C1C0F"/>
    <w:rsid w:val="000C2C3D"/>
    <w:rsid w:val="000C4AE9"/>
    <w:rsid w:val="000C4F6C"/>
    <w:rsid w:val="000C62E9"/>
    <w:rsid w:val="000C785D"/>
    <w:rsid w:val="000D0206"/>
    <w:rsid w:val="000D0F41"/>
    <w:rsid w:val="000D1158"/>
    <w:rsid w:val="000D4308"/>
    <w:rsid w:val="000D5F55"/>
    <w:rsid w:val="000E24FE"/>
    <w:rsid w:val="000E4556"/>
    <w:rsid w:val="000E648E"/>
    <w:rsid w:val="000F00AC"/>
    <w:rsid w:val="000F1041"/>
    <w:rsid w:val="000F12F3"/>
    <w:rsid w:val="000F2EA2"/>
    <w:rsid w:val="000F33E4"/>
    <w:rsid w:val="000F41BC"/>
    <w:rsid w:val="000F4ED8"/>
    <w:rsid w:val="000F61F0"/>
    <w:rsid w:val="000F63A6"/>
    <w:rsid w:val="000F7A21"/>
    <w:rsid w:val="00101F2A"/>
    <w:rsid w:val="001022E8"/>
    <w:rsid w:val="0010232F"/>
    <w:rsid w:val="001029B3"/>
    <w:rsid w:val="00102B82"/>
    <w:rsid w:val="00105376"/>
    <w:rsid w:val="00106351"/>
    <w:rsid w:val="00106867"/>
    <w:rsid w:val="00107DE6"/>
    <w:rsid w:val="00112835"/>
    <w:rsid w:val="001130EE"/>
    <w:rsid w:val="00113DC0"/>
    <w:rsid w:val="00114499"/>
    <w:rsid w:val="001145BE"/>
    <w:rsid w:val="00114944"/>
    <w:rsid w:val="00116233"/>
    <w:rsid w:val="001163CC"/>
    <w:rsid w:val="001178E3"/>
    <w:rsid w:val="00123BB5"/>
    <w:rsid w:val="001243C6"/>
    <w:rsid w:val="0012498E"/>
    <w:rsid w:val="00125881"/>
    <w:rsid w:val="00125E75"/>
    <w:rsid w:val="00126A66"/>
    <w:rsid w:val="00127E23"/>
    <w:rsid w:val="00131633"/>
    <w:rsid w:val="00131C79"/>
    <w:rsid w:val="00133263"/>
    <w:rsid w:val="0013613D"/>
    <w:rsid w:val="00137946"/>
    <w:rsid w:val="00140F98"/>
    <w:rsid w:val="001416EA"/>
    <w:rsid w:val="001427BE"/>
    <w:rsid w:val="00143172"/>
    <w:rsid w:val="0014486C"/>
    <w:rsid w:val="00145EAD"/>
    <w:rsid w:val="001461C7"/>
    <w:rsid w:val="00147491"/>
    <w:rsid w:val="00147AD3"/>
    <w:rsid w:val="00147B41"/>
    <w:rsid w:val="001523C7"/>
    <w:rsid w:val="001524E3"/>
    <w:rsid w:val="001535FD"/>
    <w:rsid w:val="00154BDA"/>
    <w:rsid w:val="0015536A"/>
    <w:rsid w:val="00156DD3"/>
    <w:rsid w:val="0015711E"/>
    <w:rsid w:val="001606C1"/>
    <w:rsid w:val="00161F72"/>
    <w:rsid w:val="00162F6A"/>
    <w:rsid w:val="00165619"/>
    <w:rsid w:val="001658F2"/>
    <w:rsid w:val="00165FBA"/>
    <w:rsid w:val="001730C9"/>
    <w:rsid w:val="0017381F"/>
    <w:rsid w:val="00174564"/>
    <w:rsid w:val="00174774"/>
    <w:rsid w:val="001751ED"/>
    <w:rsid w:val="001757E5"/>
    <w:rsid w:val="00180422"/>
    <w:rsid w:val="0018120B"/>
    <w:rsid w:val="00181EDE"/>
    <w:rsid w:val="001820BE"/>
    <w:rsid w:val="00182740"/>
    <w:rsid w:val="00186298"/>
    <w:rsid w:val="00186CC1"/>
    <w:rsid w:val="00186F48"/>
    <w:rsid w:val="001916C4"/>
    <w:rsid w:val="00191998"/>
    <w:rsid w:val="00192B39"/>
    <w:rsid w:val="00193142"/>
    <w:rsid w:val="00195325"/>
    <w:rsid w:val="00196ADA"/>
    <w:rsid w:val="001978F2"/>
    <w:rsid w:val="0019794C"/>
    <w:rsid w:val="00197F2E"/>
    <w:rsid w:val="001A0A7B"/>
    <w:rsid w:val="001A12CB"/>
    <w:rsid w:val="001A1F89"/>
    <w:rsid w:val="001A3E3E"/>
    <w:rsid w:val="001A464F"/>
    <w:rsid w:val="001A5026"/>
    <w:rsid w:val="001B0FA0"/>
    <w:rsid w:val="001B23FB"/>
    <w:rsid w:val="001B3BC6"/>
    <w:rsid w:val="001B3FE9"/>
    <w:rsid w:val="001B4B61"/>
    <w:rsid w:val="001B4D4E"/>
    <w:rsid w:val="001B5122"/>
    <w:rsid w:val="001B6190"/>
    <w:rsid w:val="001B6C49"/>
    <w:rsid w:val="001B6EC8"/>
    <w:rsid w:val="001C01ED"/>
    <w:rsid w:val="001C1773"/>
    <w:rsid w:val="001C2017"/>
    <w:rsid w:val="001C60CE"/>
    <w:rsid w:val="001C6406"/>
    <w:rsid w:val="001C692E"/>
    <w:rsid w:val="001C7602"/>
    <w:rsid w:val="001C7978"/>
    <w:rsid w:val="001C7EAC"/>
    <w:rsid w:val="001D06B9"/>
    <w:rsid w:val="001D07E2"/>
    <w:rsid w:val="001D2483"/>
    <w:rsid w:val="001D3EC8"/>
    <w:rsid w:val="001D4BA6"/>
    <w:rsid w:val="001D5194"/>
    <w:rsid w:val="001D52DA"/>
    <w:rsid w:val="001D55F4"/>
    <w:rsid w:val="001E1639"/>
    <w:rsid w:val="001E450E"/>
    <w:rsid w:val="001E5BE1"/>
    <w:rsid w:val="001E5DCD"/>
    <w:rsid w:val="001E6922"/>
    <w:rsid w:val="001E7DA0"/>
    <w:rsid w:val="001F1549"/>
    <w:rsid w:val="001F1801"/>
    <w:rsid w:val="001F4FCB"/>
    <w:rsid w:val="001F5AE5"/>
    <w:rsid w:val="001F6F15"/>
    <w:rsid w:val="001F7020"/>
    <w:rsid w:val="001F75C3"/>
    <w:rsid w:val="0020072E"/>
    <w:rsid w:val="00201027"/>
    <w:rsid w:val="00202BAC"/>
    <w:rsid w:val="002034DE"/>
    <w:rsid w:val="00204930"/>
    <w:rsid w:val="002061AB"/>
    <w:rsid w:val="002066DB"/>
    <w:rsid w:val="00206963"/>
    <w:rsid w:val="00206FCC"/>
    <w:rsid w:val="002076DB"/>
    <w:rsid w:val="00211444"/>
    <w:rsid w:val="00211D82"/>
    <w:rsid w:val="00212A7E"/>
    <w:rsid w:val="00213CCB"/>
    <w:rsid w:val="00221607"/>
    <w:rsid w:val="002235F8"/>
    <w:rsid w:val="00223932"/>
    <w:rsid w:val="00224CC9"/>
    <w:rsid w:val="002264CB"/>
    <w:rsid w:val="00227D3D"/>
    <w:rsid w:val="002307EC"/>
    <w:rsid w:val="00230D21"/>
    <w:rsid w:val="00231938"/>
    <w:rsid w:val="00232ABA"/>
    <w:rsid w:val="00232D99"/>
    <w:rsid w:val="0023364E"/>
    <w:rsid w:val="00234580"/>
    <w:rsid w:val="00234B1F"/>
    <w:rsid w:val="00236DC4"/>
    <w:rsid w:val="0023713C"/>
    <w:rsid w:val="00237E7F"/>
    <w:rsid w:val="002402C6"/>
    <w:rsid w:val="002410DC"/>
    <w:rsid w:val="002416F5"/>
    <w:rsid w:val="002432C7"/>
    <w:rsid w:val="002457F8"/>
    <w:rsid w:val="00246A26"/>
    <w:rsid w:val="00246D54"/>
    <w:rsid w:val="00250A5C"/>
    <w:rsid w:val="00250C06"/>
    <w:rsid w:val="00252485"/>
    <w:rsid w:val="002535F9"/>
    <w:rsid w:val="002544FC"/>
    <w:rsid w:val="00261F76"/>
    <w:rsid w:val="0026368F"/>
    <w:rsid w:val="0026444A"/>
    <w:rsid w:val="0026447C"/>
    <w:rsid w:val="0026448E"/>
    <w:rsid w:val="0026550E"/>
    <w:rsid w:val="002669E6"/>
    <w:rsid w:val="002671E6"/>
    <w:rsid w:val="002700DE"/>
    <w:rsid w:val="0027192B"/>
    <w:rsid w:val="0027211D"/>
    <w:rsid w:val="00273AE7"/>
    <w:rsid w:val="0027427D"/>
    <w:rsid w:val="00274760"/>
    <w:rsid w:val="00275C5E"/>
    <w:rsid w:val="002769DB"/>
    <w:rsid w:val="002775DD"/>
    <w:rsid w:val="00280E0B"/>
    <w:rsid w:val="00281E57"/>
    <w:rsid w:val="002824B5"/>
    <w:rsid w:val="002826DC"/>
    <w:rsid w:val="002838F4"/>
    <w:rsid w:val="00285417"/>
    <w:rsid w:val="002867FA"/>
    <w:rsid w:val="00292692"/>
    <w:rsid w:val="00293469"/>
    <w:rsid w:val="00293639"/>
    <w:rsid w:val="00294105"/>
    <w:rsid w:val="002959A7"/>
    <w:rsid w:val="00295DC4"/>
    <w:rsid w:val="002A0CBB"/>
    <w:rsid w:val="002A0E9C"/>
    <w:rsid w:val="002A1FC7"/>
    <w:rsid w:val="002A2241"/>
    <w:rsid w:val="002A31B9"/>
    <w:rsid w:val="002A37FE"/>
    <w:rsid w:val="002A39B9"/>
    <w:rsid w:val="002A3F4D"/>
    <w:rsid w:val="002A491A"/>
    <w:rsid w:val="002A52F7"/>
    <w:rsid w:val="002A5A8F"/>
    <w:rsid w:val="002A6183"/>
    <w:rsid w:val="002B1BCA"/>
    <w:rsid w:val="002B244B"/>
    <w:rsid w:val="002B2916"/>
    <w:rsid w:val="002B381B"/>
    <w:rsid w:val="002B6433"/>
    <w:rsid w:val="002C044D"/>
    <w:rsid w:val="002C0B44"/>
    <w:rsid w:val="002C26F5"/>
    <w:rsid w:val="002C30AD"/>
    <w:rsid w:val="002C4116"/>
    <w:rsid w:val="002C41A5"/>
    <w:rsid w:val="002C686A"/>
    <w:rsid w:val="002C6B1A"/>
    <w:rsid w:val="002C7924"/>
    <w:rsid w:val="002D19CD"/>
    <w:rsid w:val="002D1EAD"/>
    <w:rsid w:val="002D332B"/>
    <w:rsid w:val="002D727D"/>
    <w:rsid w:val="002D7897"/>
    <w:rsid w:val="002E0436"/>
    <w:rsid w:val="002E0EE2"/>
    <w:rsid w:val="002E179F"/>
    <w:rsid w:val="002E2288"/>
    <w:rsid w:val="002E34DF"/>
    <w:rsid w:val="002E3DDE"/>
    <w:rsid w:val="002F234F"/>
    <w:rsid w:val="002F639A"/>
    <w:rsid w:val="002F7022"/>
    <w:rsid w:val="00300727"/>
    <w:rsid w:val="003012BB"/>
    <w:rsid w:val="003029E5"/>
    <w:rsid w:val="00304ACC"/>
    <w:rsid w:val="00305F17"/>
    <w:rsid w:val="0031056B"/>
    <w:rsid w:val="003108B5"/>
    <w:rsid w:val="00311826"/>
    <w:rsid w:val="003120B3"/>
    <w:rsid w:val="00313B66"/>
    <w:rsid w:val="003141AE"/>
    <w:rsid w:val="00315622"/>
    <w:rsid w:val="0031618F"/>
    <w:rsid w:val="0032220C"/>
    <w:rsid w:val="00323D40"/>
    <w:rsid w:val="0032430A"/>
    <w:rsid w:val="00324483"/>
    <w:rsid w:val="00326A52"/>
    <w:rsid w:val="00327B56"/>
    <w:rsid w:val="00331724"/>
    <w:rsid w:val="00332F07"/>
    <w:rsid w:val="003356A6"/>
    <w:rsid w:val="003367BA"/>
    <w:rsid w:val="003374D7"/>
    <w:rsid w:val="00341502"/>
    <w:rsid w:val="00341E2E"/>
    <w:rsid w:val="0034218A"/>
    <w:rsid w:val="00342AAB"/>
    <w:rsid w:val="0034430B"/>
    <w:rsid w:val="00344951"/>
    <w:rsid w:val="0034534A"/>
    <w:rsid w:val="00345DD8"/>
    <w:rsid w:val="0035180C"/>
    <w:rsid w:val="00355195"/>
    <w:rsid w:val="00355C45"/>
    <w:rsid w:val="00355F56"/>
    <w:rsid w:val="003568FD"/>
    <w:rsid w:val="00357178"/>
    <w:rsid w:val="003617D7"/>
    <w:rsid w:val="00361876"/>
    <w:rsid w:val="00363312"/>
    <w:rsid w:val="003637E3"/>
    <w:rsid w:val="00364589"/>
    <w:rsid w:val="00365362"/>
    <w:rsid w:val="003664E2"/>
    <w:rsid w:val="00367172"/>
    <w:rsid w:val="0037040E"/>
    <w:rsid w:val="0037046A"/>
    <w:rsid w:val="00370C00"/>
    <w:rsid w:val="00371696"/>
    <w:rsid w:val="00372604"/>
    <w:rsid w:val="00372B0C"/>
    <w:rsid w:val="0037300B"/>
    <w:rsid w:val="00373184"/>
    <w:rsid w:val="003756D7"/>
    <w:rsid w:val="00375FCD"/>
    <w:rsid w:val="003768B9"/>
    <w:rsid w:val="0037706D"/>
    <w:rsid w:val="00377996"/>
    <w:rsid w:val="003804B6"/>
    <w:rsid w:val="00380A26"/>
    <w:rsid w:val="0038173A"/>
    <w:rsid w:val="00383A6A"/>
    <w:rsid w:val="0038404E"/>
    <w:rsid w:val="00384B89"/>
    <w:rsid w:val="00390084"/>
    <w:rsid w:val="00390698"/>
    <w:rsid w:val="00391FC1"/>
    <w:rsid w:val="00395191"/>
    <w:rsid w:val="00397ECD"/>
    <w:rsid w:val="003A1A2B"/>
    <w:rsid w:val="003A2777"/>
    <w:rsid w:val="003A2B0D"/>
    <w:rsid w:val="003A2EB5"/>
    <w:rsid w:val="003A2F02"/>
    <w:rsid w:val="003A3A7F"/>
    <w:rsid w:val="003A70C4"/>
    <w:rsid w:val="003A7C07"/>
    <w:rsid w:val="003B0C5B"/>
    <w:rsid w:val="003B56A4"/>
    <w:rsid w:val="003B7685"/>
    <w:rsid w:val="003B77CD"/>
    <w:rsid w:val="003C02AE"/>
    <w:rsid w:val="003C1917"/>
    <w:rsid w:val="003C2127"/>
    <w:rsid w:val="003C2722"/>
    <w:rsid w:val="003C35DE"/>
    <w:rsid w:val="003C3C6E"/>
    <w:rsid w:val="003C446C"/>
    <w:rsid w:val="003C590B"/>
    <w:rsid w:val="003D0074"/>
    <w:rsid w:val="003D1E49"/>
    <w:rsid w:val="003D2F2F"/>
    <w:rsid w:val="003D3745"/>
    <w:rsid w:val="003D3FC1"/>
    <w:rsid w:val="003D4311"/>
    <w:rsid w:val="003D5382"/>
    <w:rsid w:val="003D5787"/>
    <w:rsid w:val="003D65F9"/>
    <w:rsid w:val="003D6D82"/>
    <w:rsid w:val="003D713C"/>
    <w:rsid w:val="003D7E2B"/>
    <w:rsid w:val="003E08FA"/>
    <w:rsid w:val="003E1F78"/>
    <w:rsid w:val="003E2C06"/>
    <w:rsid w:val="003E37DB"/>
    <w:rsid w:val="003E44EB"/>
    <w:rsid w:val="003E5C6B"/>
    <w:rsid w:val="003F0080"/>
    <w:rsid w:val="003F1F1B"/>
    <w:rsid w:val="003F330F"/>
    <w:rsid w:val="003F4F08"/>
    <w:rsid w:val="003F5FEF"/>
    <w:rsid w:val="003F671C"/>
    <w:rsid w:val="003F674E"/>
    <w:rsid w:val="003F78F3"/>
    <w:rsid w:val="0040056A"/>
    <w:rsid w:val="00400898"/>
    <w:rsid w:val="00401B4C"/>
    <w:rsid w:val="00402025"/>
    <w:rsid w:val="004026A1"/>
    <w:rsid w:val="00410ACF"/>
    <w:rsid w:val="0041197F"/>
    <w:rsid w:val="00412A9D"/>
    <w:rsid w:val="00412AA1"/>
    <w:rsid w:val="004175D4"/>
    <w:rsid w:val="00421D61"/>
    <w:rsid w:val="0042200D"/>
    <w:rsid w:val="00423928"/>
    <w:rsid w:val="00423C39"/>
    <w:rsid w:val="00425758"/>
    <w:rsid w:val="00425DED"/>
    <w:rsid w:val="004267C6"/>
    <w:rsid w:val="00426E95"/>
    <w:rsid w:val="00430F5B"/>
    <w:rsid w:val="0043270A"/>
    <w:rsid w:val="00433295"/>
    <w:rsid w:val="00433585"/>
    <w:rsid w:val="004352E0"/>
    <w:rsid w:val="00435BE1"/>
    <w:rsid w:val="004372C6"/>
    <w:rsid w:val="0044115B"/>
    <w:rsid w:val="00441348"/>
    <w:rsid w:val="004430A0"/>
    <w:rsid w:val="0044578A"/>
    <w:rsid w:val="0044670F"/>
    <w:rsid w:val="00450852"/>
    <w:rsid w:val="004537C6"/>
    <w:rsid w:val="00453D4C"/>
    <w:rsid w:val="004540CD"/>
    <w:rsid w:val="00455957"/>
    <w:rsid w:val="004562E6"/>
    <w:rsid w:val="0045753D"/>
    <w:rsid w:val="00457A1D"/>
    <w:rsid w:val="00457BEC"/>
    <w:rsid w:val="00462CC6"/>
    <w:rsid w:val="0046452C"/>
    <w:rsid w:val="004668DF"/>
    <w:rsid w:val="00467C2B"/>
    <w:rsid w:val="00470532"/>
    <w:rsid w:val="004716A9"/>
    <w:rsid w:val="004726F8"/>
    <w:rsid w:val="00473F72"/>
    <w:rsid w:val="004759EC"/>
    <w:rsid w:val="0047702D"/>
    <w:rsid w:val="00477BE0"/>
    <w:rsid w:val="00477F55"/>
    <w:rsid w:val="0048052B"/>
    <w:rsid w:val="00480E5D"/>
    <w:rsid w:val="00482BBC"/>
    <w:rsid w:val="0048319F"/>
    <w:rsid w:val="0048364F"/>
    <w:rsid w:val="004845DD"/>
    <w:rsid w:val="0048708D"/>
    <w:rsid w:val="00487413"/>
    <w:rsid w:val="00490532"/>
    <w:rsid w:val="0049076D"/>
    <w:rsid w:val="00490DA3"/>
    <w:rsid w:val="0049158D"/>
    <w:rsid w:val="0049167D"/>
    <w:rsid w:val="004924A4"/>
    <w:rsid w:val="00492833"/>
    <w:rsid w:val="00494213"/>
    <w:rsid w:val="00494F6A"/>
    <w:rsid w:val="004955FC"/>
    <w:rsid w:val="004A06A9"/>
    <w:rsid w:val="004A1E3D"/>
    <w:rsid w:val="004A2C70"/>
    <w:rsid w:val="004A40FA"/>
    <w:rsid w:val="004A44D1"/>
    <w:rsid w:val="004A471E"/>
    <w:rsid w:val="004A49F9"/>
    <w:rsid w:val="004A4DA4"/>
    <w:rsid w:val="004A6EBA"/>
    <w:rsid w:val="004B016D"/>
    <w:rsid w:val="004B1DC1"/>
    <w:rsid w:val="004B299C"/>
    <w:rsid w:val="004B3107"/>
    <w:rsid w:val="004B34D5"/>
    <w:rsid w:val="004B3D5C"/>
    <w:rsid w:val="004B3E9A"/>
    <w:rsid w:val="004C0335"/>
    <w:rsid w:val="004C0F79"/>
    <w:rsid w:val="004C150E"/>
    <w:rsid w:val="004C17D7"/>
    <w:rsid w:val="004C1A7C"/>
    <w:rsid w:val="004C721F"/>
    <w:rsid w:val="004C79CA"/>
    <w:rsid w:val="004C7C98"/>
    <w:rsid w:val="004D3AE8"/>
    <w:rsid w:val="004D42BE"/>
    <w:rsid w:val="004D7CC7"/>
    <w:rsid w:val="004E0478"/>
    <w:rsid w:val="004E1D9D"/>
    <w:rsid w:val="004E376E"/>
    <w:rsid w:val="004F37F0"/>
    <w:rsid w:val="004F6172"/>
    <w:rsid w:val="004F6C06"/>
    <w:rsid w:val="004F74D9"/>
    <w:rsid w:val="00501A5F"/>
    <w:rsid w:val="005020BF"/>
    <w:rsid w:val="0050274F"/>
    <w:rsid w:val="00503E01"/>
    <w:rsid w:val="0050694D"/>
    <w:rsid w:val="00506CA0"/>
    <w:rsid w:val="005100F1"/>
    <w:rsid w:val="005108E3"/>
    <w:rsid w:val="005132B6"/>
    <w:rsid w:val="00514927"/>
    <w:rsid w:val="0051599A"/>
    <w:rsid w:val="00516087"/>
    <w:rsid w:val="00516287"/>
    <w:rsid w:val="005168F6"/>
    <w:rsid w:val="005169DA"/>
    <w:rsid w:val="00520B7F"/>
    <w:rsid w:val="00522619"/>
    <w:rsid w:val="00522ECD"/>
    <w:rsid w:val="00524BC6"/>
    <w:rsid w:val="00525635"/>
    <w:rsid w:val="00525D87"/>
    <w:rsid w:val="0053007A"/>
    <w:rsid w:val="00530C40"/>
    <w:rsid w:val="00531A12"/>
    <w:rsid w:val="00532C46"/>
    <w:rsid w:val="00532D68"/>
    <w:rsid w:val="005332D1"/>
    <w:rsid w:val="00542AC8"/>
    <w:rsid w:val="00543703"/>
    <w:rsid w:val="005555FB"/>
    <w:rsid w:val="00556145"/>
    <w:rsid w:val="0055688B"/>
    <w:rsid w:val="0055695D"/>
    <w:rsid w:val="00556992"/>
    <w:rsid w:val="00557416"/>
    <w:rsid w:val="005608ED"/>
    <w:rsid w:val="00560FD8"/>
    <w:rsid w:val="005610E3"/>
    <w:rsid w:val="00563B90"/>
    <w:rsid w:val="00563CDD"/>
    <w:rsid w:val="005644F9"/>
    <w:rsid w:val="005676E7"/>
    <w:rsid w:val="00571464"/>
    <w:rsid w:val="00573F65"/>
    <w:rsid w:val="00575F83"/>
    <w:rsid w:val="005762E0"/>
    <w:rsid w:val="00577748"/>
    <w:rsid w:val="0058209D"/>
    <w:rsid w:val="00586B85"/>
    <w:rsid w:val="00590884"/>
    <w:rsid w:val="00591664"/>
    <w:rsid w:val="00591E9C"/>
    <w:rsid w:val="0059225C"/>
    <w:rsid w:val="00592AFB"/>
    <w:rsid w:val="00593B83"/>
    <w:rsid w:val="005960F5"/>
    <w:rsid w:val="005966E3"/>
    <w:rsid w:val="00596D47"/>
    <w:rsid w:val="005972F5"/>
    <w:rsid w:val="00597E83"/>
    <w:rsid w:val="005A00B8"/>
    <w:rsid w:val="005A0C74"/>
    <w:rsid w:val="005A2F45"/>
    <w:rsid w:val="005B049A"/>
    <w:rsid w:val="005B0D1F"/>
    <w:rsid w:val="005B5C6E"/>
    <w:rsid w:val="005B60D2"/>
    <w:rsid w:val="005B6B69"/>
    <w:rsid w:val="005B6C69"/>
    <w:rsid w:val="005B7B63"/>
    <w:rsid w:val="005B7FE2"/>
    <w:rsid w:val="005C0BED"/>
    <w:rsid w:val="005C0CC9"/>
    <w:rsid w:val="005C21AB"/>
    <w:rsid w:val="005C314D"/>
    <w:rsid w:val="005C45FF"/>
    <w:rsid w:val="005C4845"/>
    <w:rsid w:val="005C5829"/>
    <w:rsid w:val="005C5D16"/>
    <w:rsid w:val="005C7A8C"/>
    <w:rsid w:val="005C7D1B"/>
    <w:rsid w:val="005D0DF4"/>
    <w:rsid w:val="005D289D"/>
    <w:rsid w:val="005D4883"/>
    <w:rsid w:val="005D5805"/>
    <w:rsid w:val="005D5C83"/>
    <w:rsid w:val="005D710E"/>
    <w:rsid w:val="005D734B"/>
    <w:rsid w:val="005D7359"/>
    <w:rsid w:val="005E12E5"/>
    <w:rsid w:val="005E287B"/>
    <w:rsid w:val="005E4AC5"/>
    <w:rsid w:val="005E50D6"/>
    <w:rsid w:val="005E5433"/>
    <w:rsid w:val="005F0A39"/>
    <w:rsid w:val="005F0E43"/>
    <w:rsid w:val="005F1D02"/>
    <w:rsid w:val="005F5CFA"/>
    <w:rsid w:val="005F5D8D"/>
    <w:rsid w:val="005F63A3"/>
    <w:rsid w:val="005F731A"/>
    <w:rsid w:val="005F7706"/>
    <w:rsid w:val="00600E16"/>
    <w:rsid w:val="00603037"/>
    <w:rsid w:val="00606F3D"/>
    <w:rsid w:val="00610087"/>
    <w:rsid w:val="00610AD8"/>
    <w:rsid w:val="0061189C"/>
    <w:rsid w:val="006124E5"/>
    <w:rsid w:val="00612E17"/>
    <w:rsid w:val="00613B22"/>
    <w:rsid w:val="00615DD6"/>
    <w:rsid w:val="006208FA"/>
    <w:rsid w:val="0062104F"/>
    <w:rsid w:val="00621449"/>
    <w:rsid w:val="00621AB0"/>
    <w:rsid w:val="00623D13"/>
    <w:rsid w:val="0062492B"/>
    <w:rsid w:val="006266B2"/>
    <w:rsid w:val="0063034F"/>
    <w:rsid w:val="00634672"/>
    <w:rsid w:val="00635E2C"/>
    <w:rsid w:val="006369FD"/>
    <w:rsid w:val="006411DA"/>
    <w:rsid w:val="00642403"/>
    <w:rsid w:val="00644DFB"/>
    <w:rsid w:val="00645EF5"/>
    <w:rsid w:val="00646552"/>
    <w:rsid w:val="0065087F"/>
    <w:rsid w:val="00654BDF"/>
    <w:rsid w:val="00655360"/>
    <w:rsid w:val="00655713"/>
    <w:rsid w:val="0065660C"/>
    <w:rsid w:val="00657CA0"/>
    <w:rsid w:val="0066129E"/>
    <w:rsid w:val="0066334F"/>
    <w:rsid w:val="0066787F"/>
    <w:rsid w:val="00670AF8"/>
    <w:rsid w:val="00671D36"/>
    <w:rsid w:val="006722D0"/>
    <w:rsid w:val="00676569"/>
    <w:rsid w:val="006800BD"/>
    <w:rsid w:val="00680C74"/>
    <w:rsid w:val="00681271"/>
    <w:rsid w:val="00682D60"/>
    <w:rsid w:val="0068410A"/>
    <w:rsid w:val="0068478D"/>
    <w:rsid w:val="0068515F"/>
    <w:rsid w:val="0068528B"/>
    <w:rsid w:val="00685EC1"/>
    <w:rsid w:val="0068620C"/>
    <w:rsid w:val="0068647E"/>
    <w:rsid w:val="006875AD"/>
    <w:rsid w:val="0069016C"/>
    <w:rsid w:val="006913A2"/>
    <w:rsid w:val="00692B47"/>
    <w:rsid w:val="0069419F"/>
    <w:rsid w:val="0069458D"/>
    <w:rsid w:val="00695437"/>
    <w:rsid w:val="00695FC4"/>
    <w:rsid w:val="00696C57"/>
    <w:rsid w:val="006A19E5"/>
    <w:rsid w:val="006A3BEC"/>
    <w:rsid w:val="006A45CD"/>
    <w:rsid w:val="006A4F73"/>
    <w:rsid w:val="006A5F35"/>
    <w:rsid w:val="006B31D2"/>
    <w:rsid w:val="006B34F3"/>
    <w:rsid w:val="006B362B"/>
    <w:rsid w:val="006B7A7E"/>
    <w:rsid w:val="006C3D67"/>
    <w:rsid w:val="006C415E"/>
    <w:rsid w:val="006C47D9"/>
    <w:rsid w:val="006C4FE8"/>
    <w:rsid w:val="006C559D"/>
    <w:rsid w:val="006C59DE"/>
    <w:rsid w:val="006C7E67"/>
    <w:rsid w:val="006D4515"/>
    <w:rsid w:val="006D48C8"/>
    <w:rsid w:val="006D4A4C"/>
    <w:rsid w:val="006D4B1C"/>
    <w:rsid w:val="006D5324"/>
    <w:rsid w:val="006D60C8"/>
    <w:rsid w:val="006D62EC"/>
    <w:rsid w:val="006D71C9"/>
    <w:rsid w:val="006D76C5"/>
    <w:rsid w:val="006E424F"/>
    <w:rsid w:val="006E4283"/>
    <w:rsid w:val="006E67BA"/>
    <w:rsid w:val="006E73D0"/>
    <w:rsid w:val="006E7A53"/>
    <w:rsid w:val="006F02B4"/>
    <w:rsid w:val="006F230C"/>
    <w:rsid w:val="006F556D"/>
    <w:rsid w:val="00700557"/>
    <w:rsid w:val="00700E14"/>
    <w:rsid w:val="00701539"/>
    <w:rsid w:val="00702ADA"/>
    <w:rsid w:val="00704AFC"/>
    <w:rsid w:val="00704D51"/>
    <w:rsid w:val="007057C8"/>
    <w:rsid w:val="00707A38"/>
    <w:rsid w:val="00707AC8"/>
    <w:rsid w:val="0071392D"/>
    <w:rsid w:val="00713A7C"/>
    <w:rsid w:val="00715B8A"/>
    <w:rsid w:val="00720D2C"/>
    <w:rsid w:val="00721727"/>
    <w:rsid w:val="00723A6D"/>
    <w:rsid w:val="00724319"/>
    <w:rsid w:val="0073096C"/>
    <w:rsid w:val="007312C9"/>
    <w:rsid w:val="007355AE"/>
    <w:rsid w:val="007405BC"/>
    <w:rsid w:val="00740C7B"/>
    <w:rsid w:val="0074208B"/>
    <w:rsid w:val="00744170"/>
    <w:rsid w:val="007443C4"/>
    <w:rsid w:val="007450C2"/>
    <w:rsid w:val="007451E7"/>
    <w:rsid w:val="0074683B"/>
    <w:rsid w:val="00750B7B"/>
    <w:rsid w:val="00752A0D"/>
    <w:rsid w:val="00754769"/>
    <w:rsid w:val="00754DA9"/>
    <w:rsid w:val="00755E24"/>
    <w:rsid w:val="00757E0D"/>
    <w:rsid w:val="00762C13"/>
    <w:rsid w:val="00762DC2"/>
    <w:rsid w:val="00763DC1"/>
    <w:rsid w:val="0076505F"/>
    <w:rsid w:val="00766F22"/>
    <w:rsid w:val="00767611"/>
    <w:rsid w:val="00767CAB"/>
    <w:rsid w:val="0077112E"/>
    <w:rsid w:val="00771C32"/>
    <w:rsid w:val="0077268C"/>
    <w:rsid w:val="0077291C"/>
    <w:rsid w:val="00772987"/>
    <w:rsid w:val="00773DDE"/>
    <w:rsid w:val="0077407A"/>
    <w:rsid w:val="00776A67"/>
    <w:rsid w:val="007775C3"/>
    <w:rsid w:val="00777768"/>
    <w:rsid w:val="00783DAA"/>
    <w:rsid w:val="00783DAE"/>
    <w:rsid w:val="007864F7"/>
    <w:rsid w:val="00786C8D"/>
    <w:rsid w:val="007878BC"/>
    <w:rsid w:val="007900E1"/>
    <w:rsid w:val="00791D03"/>
    <w:rsid w:val="0079221A"/>
    <w:rsid w:val="0079617B"/>
    <w:rsid w:val="00796B9B"/>
    <w:rsid w:val="00797548"/>
    <w:rsid w:val="00797B4D"/>
    <w:rsid w:val="007A2045"/>
    <w:rsid w:val="007A297E"/>
    <w:rsid w:val="007A2EFF"/>
    <w:rsid w:val="007A4A45"/>
    <w:rsid w:val="007A6EAF"/>
    <w:rsid w:val="007A715F"/>
    <w:rsid w:val="007A7384"/>
    <w:rsid w:val="007B0444"/>
    <w:rsid w:val="007B0791"/>
    <w:rsid w:val="007B0F3F"/>
    <w:rsid w:val="007B143B"/>
    <w:rsid w:val="007B3A2B"/>
    <w:rsid w:val="007B6870"/>
    <w:rsid w:val="007B7E4F"/>
    <w:rsid w:val="007C0480"/>
    <w:rsid w:val="007C1BA0"/>
    <w:rsid w:val="007D01AA"/>
    <w:rsid w:val="007D0A1B"/>
    <w:rsid w:val="007D5198"/>
    <w:rsid w:val="007D5E11"/>
    <w:rsid w:val="007D76A3"/>
    <w:rsid w:val="007E11D1"/>
    <w:rsid w:val="007E17C7"/>
    <w:rsid w:val="007E1D1A"/>
    <w:rsid w:val="007E440C"/>
    <w:rsid w:val="007E4B79"/>
    <w:rsid w:val="007E790F"/>
    <w:rsid w:val="007F054F"/>
    <w:rsid w:val="007F0E04"/>
    <w:rsid w:val="007F4050"/>
    <w:rsid w:val="00800072"/>
    <w:rsid w:val="008001BC"/>
    <w:rsid w:val="00800B91"/>
    <w:rsid w:val="008016B5"/>
    <w:rsid w:val="00802017"/>
    <w:rsid w:val="00802103"/>
    <w:rsid w:val="00802346"/>
    <w:rsid w:val="008060E9"/>
    <w:rsid w:val="00807269"/>
    <w:rsid w:val="00807DAC"/>
    <w:rsid w:val="00810280"/>
    <w:rsid w:val="00810B94"/>
    <w:rsid w:val="0081134B"/>
    <w:rsid w:val="00811E70"/>
    <w:rsid w:val="00814CFA"/>
    <w:rsid w:val="0081533D"/>
    <w:rsid w:val="00817070"/>
    <w:rsid w:val="008175BE"/>
    <w:rsid w:val="00820E72"/>
    <w:rsid w:val="00822047"/>
    <w:rsid w:val="0082271C"/>
    <w:rsid w:val="00822C5A"/>
    <w:rsid w:val="008249A3"/>
    <w:rsid w:val="00825A31"/>
    <w:rsid w:val="00826978"/>
    <w:rsid w:val="00826A42"/>
    <w:rsid w:val="00831C02"/>
    <w:rsid w:val="0083326B"/>
    <w:rsid w:val="00833858"/>
    <w:rsid w:val="008347D7"/>
    <w:rsid w:val="00841460"/>
    <w:rsid w:val="00841862"/>
    <w:rsid w:val="008419F9"/>
    <w:rsid w:val="00843A53"/>
    <w:rsid w:val="0084463F"/>
    <w:rsid w:val="008456F4"/>
    <w:rsid w:val="008470F8"/>
    <w:rsid w:val="00847FEE"/>
    <w:rsid w:val="00850011"/>
    <w:rsid w:val="00850754"/>
    <w:rsid w:val="00850E40"/>
    <w:rsid w:val="00852F31"/>
    <w:rsid w:val="00855B49"/>
    <w:rsid w:val="00856696"/>
    <w:rsid w:val="00860D23"/>
    <w:rsid w:val="00863010"/>
    <w:rsid w:val="00866801"/>
    <w:rsid w:val="00867F7B"/>
    <w:rsid w:val="0087242B"/>
    <w:rsid w:val="00872738"/>
    <w:rsid w:val="00872923"/>
    <w:rsid w:val="00873623"/>
    <w:rsid w:val="00873A55"/>
    <w:rsid w:val="008740A8"/>
    <w:rsid w:val="0087433D"/>
    <w:rsid w:val="0087774A"/>
    <w:rsid w:val="0088100A"/>
    <w:rsid w:val="008868E6"/>
    <w:rsid w:val="008907E8"/>
    <w:rsid w:val="008909C1"/>
    <w:rsid w:val="008915F6"/>
    <w:rsid w:val="00892B9D"/>
    <w:rsid w:val="008947E2"/>
    <w:rsid w:val="00896EA0"/>
    <w:rsid w:val="008A11CD"/>
    <w:rsid w:val="008A1381"/>
    <w:rsid w:val="008A1DB6"/>
    <w:rsid w:val="008A2502"/>
    <w:rsid w:val="008A29C6"/>
    <w:rsid w:val="008A5420"/>
    <w:rsid w:val="008A5534"/>
    <w:rsid w:val="008A72ED"/>
    <w:rsid w:val="008B2C9B"/>
    <w:rsid w:val="008B3313"/>
    <w:rsid w:val="008B391B"/>
    <w:rsid w:val="008B4ACB"/>
    <w:rsid w:val="008B5340"/>
    <w:rsid w:val="008B574C"/>
    <w:rsid w:val="008C0369"/>
    <w:rsid w:val="008C0AE0"/>
    <w:rsid w:val="008C1B19"/>
    <w:rsid w:val="008C2B02"/>
    <w:rsid w:val="008C376F"/>
    <w:rsid w:val="008C5FE5"/>
    <w:rsid w:val="008C65C6"/>
    <w:rsid w:val="008D097D"/>
    <w:rsid w:val="008D1E30"/>
    <w:rsid w:val="008D1FC1"/>
    <w:rsid w:val="008D2AB3"/>
    <w:rsid w:val="008D436D"/>
    <w:rsid w:val="008D6662"/>
    <w:rsid w:val="008D7459"/>
    <w:rsid w:val="008D7838"/>
    <w:rsid w:val="008E04EA"/>
    <w:rsid w:val="008E0DDE"/>
    <w:rsid w:val="008E19B2"/>
    <w:rsid w:val="008E20A0"/>
    <w:rsid w:val="008E24BD"/>
    <w:rsid w:val="008E3A20"/>
    <w:rsid w:val="008E3B78"/>
    <w:rsid w:val="008E3CD2"/>
    <w:rsid w:val="008E55C8"/>
    <w:rsid w:val="008E7288"/>
    <w:rsid w:val="008E78F5"/>
    <w:rsid w:val="008E7A06"/>
    <w:rsid w:val="008F044D"/>
    <w:rsid w:val="008F0CB7"/>
    <w:rsid w:val="008F0E91"/>
    <w:rsid w:val="008F101A"/>
    <w:rsid w:val="008F2A1C"/>
    <w:rsid w:val="008F2D8A"/>
    <w:rsid w:val="008F428C"/>
    <w:rsid w:val="008F42B9"/>
    <w:rsid w:val="008F4336"/>
    <w:rsid w:val="008F6C9F"/>
    <w:rsid w:val="00902F9E"/>
    <w:rsid w:val="009043C9"/>
    <w:rsid w:val="009106B1"/>
    <w:rsid w:val="00911EEB"/>
    <w:rsid w:val="009129F2"/>
    <w:rsid w:val="00912C00"/>
    <w:rsid w:val="00915CC8"/>
    <w:rsid w:val="00916FD3"/>
    <w:rsid w:val="00920374"/>
    <w:rsid w:val="009224B0"/>
    <w:rsid w:val="00922B70"/>
    <w:rsid w:val="0092336F"/>
    <w:rsid w:val="0092391E"/>
    <w:rsid w:val="00923C6C"/>
    <w:rsid w:val="00926EC6"/>
    <w:rsid w:val="00927882"/>
    <w:rsid w:val="009303F0"/>
    <w:rsid w:val="00932C6E"/>
    <w:rsid w:val="00933B9E"/>
    <w:rsid w:val="009345B3"/>
    <w:rsid w:val="00940493"/>
    <w:rsid w:val="009430DB"/>
    <w:rsid w:val="009431B3"/>
    <w:rsid w:val="00945336"/>
    <w:rsid w:val="009457D7"/>
    <w:rsid w:val="009512AC"/>
    <w:rsid w:val="009530C2"/>
    <w:rsid w:val="00953A06"/>
    <w:rsid w:val="00954089"/>
    <w:rsid w:val="009550A2"/>
    <w:rsid w:val="00956791"/>
    <w:rsid w:val="009605C6"/>
    <w:rsid w:val="00961B94"/>
    <w:rsid w:val="00961D16"/>
    <w:rsid w:val="009630F9"/>
    <w:rsid w:val="00963340"/>
    <w:rsid w:val="009646A4"/>
    <w:rsid w:val="00967B49"/>
    <w:rsid w:val="009703F2"/>
    <w:rsid w:val="00970DE9"/>
    <w:rsid w:val="00973678"/>
    <w:rsid w:val="00974A62"/>
    <w:rsid w:val="00981491"/>
    <w:rsid w:val="009819D7"/>
    <w:rsid w:val="0098207E"/>
    <w:rsid w:val="009827B5"/>
    <w:rsid w:val="00982E3B"/>
    <w:rsid w:val="00983DC6"/>
    <w:rsid w:val="009863F0"/>
    <w:rsid w:val="0099229C"/>
    <w:rsid w:val="00994860"/>
    <w:rsid w:val="00995EE2"/>
    <w:rsid w:val="00996425"/>
    <w:rsid w:val="00997EDC"/>
    <w:rsid w:val="009A4B5D"/>
    <w:rsid w:val="009A6FF1"/>
    <w:rsid w:val="009B0967"/>
    <w:rsid w:val="009B261C"/>
    <w:rsid w:val="009B31EE"/>
    <w:rsid w:val="009B348F"/>
    <w:rsid w:val="009B3E3D"/>
    <w:rsid w:val="009B4377"/>
    <w:rsid w:val="009B44F9"/>
    <w:rsid w:val="009B610D"/>
    <w:rsid w:val="009B6B33"/>
    <w:rsid w:val="009B6BAF"/>
    <w:rsid w:val="009B76A3"/>
    <w:rsid w:val="009B77F1"/>
    <w:rsid w:val="009C0709"/>
    <w:rsid w:val="009C22B4"/>
    <w:rsid w:val="009C38B7"/>
    <w:rsid w:val="009C485D"/>
    <w:rsid w:val="009C4911"/>
    <w:rsid w:val="009C61CB"/>
    <w:rsid w:val="009C74FF"/>
    <w:rsid w:val="009D05DC"/>
    <w:rsid w:val="009D182C"/>
    <w:rsid w:val="009D1BC5"/>
    <w:rsid w:val="009D4EDE"/>
    <w:rsid w:val="009D5057"/>
    <w:rsid w:val="009D51DE"/>
    <w:rsid w:val="009D5714"/>
    <w:rsid w:val="009D5BF0"/>
    <w:rsid w:val="009D5DA8"/>
    <w:rsid w:val="009D6186"/>
    <w:rsid w:val="009D787B"/>
    <w:rsid w:val="009E0878"/>
    <w:rsid w:val="009E44BE"/>
    <w:rsid w:val="009E7DC2"/>
    <w:rsid w:val="009F0660"/>
    <w:rsid w:val="009F39BE"/>
    <w:rsid w:val="009F4198"/>
    <w:rsid w:val="009F6ADA"/>
    <w:rsid w:val="00A01422"/>
    <w:rsid w:val="00A02B7B"/>
    <w:rsid w:val="00A052BD"/>
    <w:rsid w:val="00A062DF"/>
    <w:rsid w:val="00A0671F"/>
    <w:rsid w:val="00A1067A"/>
    <w:rsid w:val="00A126DE"/>
    <w:rsid w:val="00A13C42"/>
    <w:rsid w:val="00A1429E"/>
    <w:rsid w:val="00A16006"/>
    <w:rsid w:val="00A16BAA"/>
    <w:rsid w:val="00A17BB4"/>
    <w:rsid w:val="00A22570"/>
    <w:rsid w:val="00A227E5"/>
    <w:rsid w:val="00A22C5F"/>
    <w:rsid w:val="00A232C7"/>
    <w:rsid w:val="00A24098"/>
    <w:rsid w:val="00A27884"/>
    <w:rsid w:val="00A316F0"/>
    <w:rsid w:val="00A31DFB"/>
    <w:rsid w:val="00A3469B"/>
    <w:rsid w:val="00A37985"/>
    <w:rsid w:val="00A414B6"/>
    <w:rsid w:val="00A4254F"/>
    <w:rsid w:val="00A43289"/>
    <w:rsid w:val="00A45115"/>
    <w:rsid w:val="00A4719E"/>
    <w:rsid w:val="00A523CD"/>
    <w:rsid w:val="00A54C36"/>
    <w:rsid w:val="00A55977"/>
    <w:rsid w:val="00A55BD8"/>
    <w:rsid w:val="00A63162"/>
    <w:rsid w:val="00A63965"/>
    <w:rsid w:val="00A63C38"/>
    <w:rsid w:val="00A63D2C"/>
    <w:rsid w:val="00A65C1D"/>
    <w:rsid w:val="00A66971"/>
    <w:rsid w:val="00A66BDA"/>
    <w:rsid w:val="00A72125"/>
    <w:rsid w:val="00A72525"/>
    <w:rsid w:val="00A7302D"/>
    <w:rsid w:val="00A7332C"/>
    <w:rsid w:val="00A74CEB"/>
    <w:rsid w:val="00A751B5"/>
    <w:rsid w:val="00A77549"/>
    <w:rsid w:val="00A77B1A"/>
    <w:rsid w:val="00A805E3"/>
    <w:rsid w:val="00A812D6"/>
    <w:rsid w:val="00A8139A"/>
    <w:rsid w:val="00A82C23"/>
    <w:rsid w:val="00A84382"/>
    <w:rsid w:val="00A8450C"/>
    <w:rsid w:val="00A84C29"/>
    <w:rsid w:val="00A84C65"/>
    <w:rsid w:val="00A85887"/>
    <w:rsid w:val="00A85AFD"/>
    <w:rsid w:val="00A90EE3"/>
    <w:rsid w:val="00A91965"/>
    <w:rsid w:val="00A92249"/>
    <w:rsid w:val="00A92FF9"/>
    <w:rsid w:val="00A9363B"/>
    <w:rsid w:val="00A94DEC"/>
    <w:rsid w:val="00A95543"/>
    <w:rsid w:val="00A95D72"/>
    <w:rsid w:val="00A97C3F"/>
    <w:rsid w:val="00AA361F"/>
    <w:rsid w:val="00AA376C"/>
    <w:rsid w:val="00AA39D7"/>
    <w:rsid w:val="00AA571B"/>
    <w:rsid w:val="00AB1855"/>
    <w:rsid w:val="00AB2C6D"/>
    <w:rsid w:val="00AB3DB1"/>
    <w:rsid w:val="00AB44BD"/>
    <w:rsid w:val="00AB47A7"/>
    <w:rsid w:val="00AC1DD7"/>
    <w:rsid w:val="00AC1E93"/>
    <w:rsid w:val="00AC45A1"/>
    <w:rsid w:val="00AC4A1B"/>
    <w:rsid w:val="00AC5008"/>
    <w:rsid w:val="00AC5B5F"/>
    <w:rsid w:val="00AC6BDE"/>
    <w:rsid w:val="00AC6E02"/>
    <w:rsid w:val="00AD13DA"/>
    <w:rsid w:val="00AD4C18"/>
    <w:rsid w:val="00AE112A"/>
    <w:rsid w:val="00AE260B"/>
    <w:rsid w:val="00AE2787"/>
    <w:rsid w:val="00AE40D7"/>
    <w:rsid w:val="00AE485A"/>
    <w:rsid w:val="00AE5008"/>
    <w:rsid w:val="00AF0A3B"/>
    <w:rsid w:val="00AF2275"/>
    <w:rsid w:val="00AF2356"/>
    <w:rsid w:val="00AF370D"/>
    <w:rsid w:val="00AF6A05"/>
    <w:rsid w:val="00AF78D2"/>
    <w:rsid w:val="00AF797D"/>
    <w:rsid w:val="00B009E0"/>
    <w:rsid w:val="00B03827"/>
    <w:rsid w:val="00B04520"/>
    <w:rsid w:val="00B04AC8"/>
    <w:rsid w:val="00B04B37"/>
    <w:rsid w:val="00B07931"/>
    <w:rsid w:val="00B07E14"/>
    <w:rsid w:val="00B12922"/>
    <w:rsid w:val="00B12BD2"/>
    <w:rsid w:val="00B131FE"/>
    <w:rsid w:val="00B133DA"/>
    <w:rsid w:val="00B139A6"/>
    <w:rsid w:val="00B15506"/>
    <w:rsid w:val="00B161CB"/>
    <w:rsid w:val="00B16203"/>
    <w:rsid w:val="00B16B66"/>
    <w:rsid w:val="00B207D6"/>
    <w:rsid w:val="00B209AE"/>
    <w:rsid w:val="00B21460"/>
    <w:rsid w:val="00B21771"/>
    <w:rsid w:val="00B22169"/>
    <w:rsid w:val="00B238DE"/>
    <w:rsid w:val="00B30BAE"/>
    <w:rsid w:val="00B31909"/>
    <w:rsid w:val="00B31AD1"/>
    <w:rsid w:val="00B31DF1"/>
    <w:rsid w:val="00B32146"/>
    <w:rsid w:val="00B32459"/>
    <w:rsid w:val="00B32923"/>
    <w:rsid w:val="00B333CB"/>
    <w:rsid w:val="00B338DA"/>
    <w:rsid w:val="00B412AE"/>
    <w:rsid w:val="00B427D5"/>
    <w:rsid w:val="00B44D41"/>
    <w:rsid w:val="00B45F9F"/>
    <w:rsid w:val="00B46987"/>
    <w:rsid w:val="00B470D2"/>
    <w:rsid w:val="00B50C1B"/>
    <w:rsid w:val="00B50EE3"/>
    <w:rsid w:val="00B50F73"/>
    <w:rsid w:val="00B510EB"/>
    <w:rsid w:val="00B51516"/>
    <w:rsid w:val="00B53458"/>
    <w:rsid w:val="00B534A1"/>
    <w:rsid w:val="00B54554"/>
    <w:rsid w:val="00B565FD"/>
    <w:rsid w:val="00B60CF7"/>
    <w:rsid w:val="00B61ED7"/>
    <w:rsid w:val="00B6298A"/>
    <w:rsid w:val="00B63396"/>
    <w:rsid w:val="00B64626"/>
    <w:rsid w:val="00B6772A"/>
    <w:rsid w:val="00B74102"/>
    <w:rsid w:val="00B75F9F"/>
    <w:rsid w:val="00B75FA4"/>
    <w:rsid w:val="00B7604E"/>
    <w:rsid w:val="00B76709"/>
    <w:rsid w:val="00B76C76"/>
    <w:rsid w:val="00B76DC6"/>
    <w:rsid w:val="00B77AEA"/>
    <w:rsid w:val="00B77D99"/>
    <w:rsid w:val="00B77E04"/>
    <w:rsid w:val="00B80533"/>
    <w:rsid w:val="00B81A73"/>
    <w:rsid w:val="00B86895"/>
    <w:rsid w:val="00B86DF5"/>
    <w:rsid w:val="00B87070"/>
    <w:rsid w:val="00B87396"/>
    <w:rsid w:val="00B924EC"/>
    <w:rsid w:val="00B92C43"/>
    <w:rsid w:val="00B934D1"/>
    <w:rsid w:val="00B9475D"/>
    <w:rsid w:val="00B962C0"/>
    <w:rsid w:val="00B9781D"/>
    <w:rsid w:val="00B97864"/>
    <w:rsid w:val="00B97FE3"/>
    <w:rsid w:val="00BA11D0"/>
    <w:rsid w:val="00BA224F"/>
    <w:rsid w:val="00BA490E"/>
    <w:rsid w:val="00BA4BB1"/>
    <w:rsid w:val="00BA545F"/>
    <w:rsid w:val="00BA62D7"/>
    <w:rsid w:val="00BA659C"/>
    <w:rsid w:val="00BB21C1"/>
    <w:rsid w:val="00BB30E8"/>
    <w:rsid w:val="00BB3D04"/>
    <w:rsid w:val="00BB77C4"/>
    <w:rsid w:val="00BC0098"/>
    <w:rsid w:val="00BC090C"/>
    <w:rsid w:val="00BC0C66"/>
    <w:rsid w:val="00BC15A2"/>
    <w:rsid w:val="00BC2DBF"/>
    <w:rsid w:val="00BC382C"/>
    <w:rsid w:val="00BC3CE4"/>
    <w:rsid w:val="00BC43BC"/>
    <w:rsid w:val="00BC4C44"/>
    <w:rsid w:val="00BC4F11"/>
    <w:rsid w:val="00BC5497"/>
    <w:rsid w:val="00BC66E3"/>
    <w:rsid w:val="00BC761C"/>
    <w:rsid w:val="00BD01E2"/>
    <w:rsid w:val="00BD2704"/>
    <w:rsid w:val="00BD568F"/>
    <w:rsid w:val="00BD601D"/>
    <w:rsid w:val="00BE0414"/>
    <w:rsid w:val="00BE286D"/>
    <w:rsid w:val="00BE2FA8"/>
    <w:rsid w:val="00BE42D0"/>
    <w:rsid w:val="00BE4626"/>
    <w:rsid w:val="00BE487B"/>
    <w:rsid w:val="00BE49F1"/>
    <w:rsid w:val="00BE5DD7"/>
    <w:rsid w:val="00BE5FD3"/>
    <w:rsid w:val="00BE6681"/>
    <w:rsid w:val="00BF168A"/>
    <w:rsid w:val="00BF1A8E"/>
    <w:rsid w:val="00BF2656"/>
    <w:rsid w:val="00BF2A23"/>
    <w:rsid w:val="00BF486F"/>
    <w:rsid w:val="00C00A8E"/>
    <w:rsid w:val="00C02017"/>
    <w:rsid w:val="00C0699C"/>
    <w:rsid w:val="00C0736C"/>
    <w:rsid w:val="00C10519"/>
    <w:rsid w:val="00C1563A"/>
    <w:rsid w:val="00C16B31"/>
    <w:rsid w:val="00C17ED3"/>
    <w:rsid w:val="00C2302A"/>
    <w:rsid w:val="00C23279"/>
    <w:rsid w:val="00C23510"/>
    <w:rsid w:val="00C2399E"/>
    <w:rsid w:val="00C23B38"/>
    <w:rsid w:val="00C23BC6"/>
    <w:rsid w:val="00C27454"/>
    <w:rsid w:val="00C31C95"/>
    <w:rsid w:val="00C3238A"/>
    <w:rsid w:val="00C3261F"/>
    <w:rsid w:val="00C3389F"/>
    <w:rsid w:val="00C34EEB"/>
    <w:rsid w:val="00C357A1"/>
    <w:rsid w:val="00C357EE"/>
    <w:rsid w:val="00C429B9"/>
    <w:rsid w:val="00C4470D"/>
    <w:rsid w:val="00C44767"/>
    <w:rsid w:val="00C450EB"/>
    <w:rsid w:val="00C469EF"/>
    <w:rsid w:val="00C50289"/>
    <w:rsid w:val="00C51A26"/>
    <w:rsid w:val="00C523E3"/>
    <w:rsid w:val="00C525A3"/>
    <w:rsid w:val="00C52785"/>
    <w:rsid w:val="00C52ABF"/>
    <w:rsid w:val="00C53042"/>
    <w:rsid w:val="00C53E40"/>
    <w:rsid w:val="00C5413D"/>
    <w:rsid w:val="00C54253"/>
    <w:rsid w:val="00C575BC"/>
    <w:rsid w:val="00C61263"/>
    <w:rsid w:val="00C612EB"/>
    <w:rsid w:val="00C61B6C"/>
    <w:rsid w:val="00C621A4"/>
    <w:rsid w:val="00C624B2"/>
    <w:rsid w:val="00C6323A"/>
    <w:rsid w:val="00C63CF6"/>
    <w:rsid w:val="00C65A1E"/>
    <w:rsid w:val="00C70C36"/>
    <w:rsid w:val="00C73181"/>
    <w:rsid w:val="00C73FF1"/>
    <w:rsid w:val="00C75053"/>
    <w:rsid w:val="00C76C02"/>
    <w:rsid w:val="00C8062C"/>
    <w:rsid w:val="00C8315E"/>
    <w:rsid w:val="00C835B3"/>
    <w:rsid w:val="00C83A95"/>
    <w:rsid w:val="00C84DF7"/>
    <w:rsid w:val="00C85C68"/>
    <w:rsid w:val="00C90689"/>
    <w:rsid w:val="00C90BF8"/>
    <w:rsid w:val="00C90D2D"/>
    <w:rsid w:val="00C91817"/>
    <w:rsid w:val="00C9780C"/>
    <w:rsid w:val="00CA05AA"/>
    <w:rsid w:val="00CA0EA1"/>
    <w:rsid w:val="00CA24DF"/>
    <w:rsid w:val="00CA302F"/>
    <w:rsid w:val="00CA3BAA"/>
    <w:rsid w:val="00CA5D18"/>
    <w:rsid w:val="00CA5D6D"/>
    <w:rsid w:val="00CB0191"/>
    <w:rsid w:val="00CB0A1C"/>
    <w:rsid w:val="00CB1971"/>
    <w:rsid w:val="00CB1A6D"/>
    <w:rsid w:val="00CB2981"/>
    <w:rsid w:val="00CB57AC"/>
    <w:rsid w:val="00CC12AD"/>
    <w:rsid w:val="00CC3F5E"/>
    <w:rsid w:val="00CC5712"/>
    <w:rsid w:val="00CC61B3"/>
    <w:rsid w:val="00CC722C"/>
    <w:rsid w:val="00CD057C"/>
    <w:rsid w:val="00CD0B2E"/>
    <w:rsid w:val="00CD28A2"/>
    <w:rsid w:val="00CD2949"/>
    <w:rsid w:val="00CD2DF9"/>
    <w:rsid w:val="00CD422B"/>
    <w:rsid w:val="00CD4633"/>
    <w:rsid w:val="00CD4B12"/>
    <w:rsid w:val="00CD4BE5"/>
    <w:rsid w:val="00CD62C0"/>
    <w:rsid w:val="00CD64BD"/>
    <w:rsid w:val="00CD6997"/>
    <w:rsid w:val="00CE06D7"/>
    <w:rsid w:val="00CE3479"/>
    <w:rsid w:val="00CE6701"/>
    <w:rsid w:val="00CE7A8D"/>
    <w:rsid w:val="00CF00DC"/>
    <w:rsid w:val="00CF0FD8"/>
    <w:rsid w:val="00CF6899"/>
    <w:rsid w:val="00CF6D69"/>
    <w:rsid w:val="00CF7F30"/>
    <w:rsid w:val="00D001F6"/>
    <w:rsid w:val="00D00EAF"/>
    <w:rsid w:val="00D04DBB"/>
    <w:rsid w:val="00D0550B"/>
    <w:rsid w:val="00D05F61"/>
    <w:rsid w:val="00D06CC3"/>
    <w:rsid w:val="00D07AB8"/>
    <w:rsid w:val="00D10267"/>
    <w:rsid w:val="00D13844"/>
    <w:rsid w:val="00D155D5"/>
    <w:rsid w:val="00D1620E"/>
    <w:rsid w:val="00D17714"/>
    <w:rsid w:val="00D208AD"/>
    <w:rsid w:val="00D211F8"/>
    <w:rsid w:val="00D214CF"/>
    <w:rsid w:val="00D23663"/>
    <w:rsid w:val="00D23B0B"/>
    <w:rsid w:val="00D23BB9"/>
    <w:rsid w:val="00D2468E"/>
    <w:rsid w:val="00D260B5"/>
    <w:rsid w:val="00D26410"/>
    <w:rsid w:val="00D26A07"/>
    <w:rsid w:val="00D2708B"/>
    <w:rsid w:val="00D3040B"/>
    <w:rsid w:val="00D30EC7"/>
    <w:rsid w:val="00D318DE"/>
    <w:rsid w:val="00D322EB"/>
    <w:rsid w:val="00D34F48"/>
    <w:rsid w:val="00D364CC"/>
    <w:rsid w:val="00D36C42"/>
    <w:rsid w:val="00D36EFF"/>
    <w:rsid w:val="00D37980"/>
    <w:rsid w:val="00D404A4"/>
    <w:rsid w:val="00D41C76"/>
    <w:rsid w:val="00D42337"/>
    <w:rsid w:val="00D429EB"/>
    <w:rsid w:val="00D433A3"/>
    <w:rsid w:val="00D43A88"/>
    <w:rsid w:val="00D43E2D"/>
    <w:rsid w:val="00D43F3A"/>
    <w:rsid w:val="00D449D6"/>
    <w:rsid w:val="00D44CA0"/>
    <w:rsid w:val="00D45474"/>
    <w:rsid w:val="00D45D3E"/>
    <w:rsid w:val="00D45F93"/>
    <w:rsid w:val="00D46973"/>
    <w:rsid w:val="00D4756C"/>
    <w:rsid w:val="00D476C6"/>
    <w:rsid w:val="00D47A91"/>
    <w:rsid w:val="00D5101B"/>
    <w:rsid w:val="00D514C0"/>
    <w:rsid w:val="00D5199F"/>
    <w:rsid w:val="00D550A6"/>
    <w:rsid w:val="00D620FA"/>
    <w:rsid w:val="00D62BBE"/>
    <w:rsid w:val="00D62E40"/>
    <w:rsid w:val="00D644AB"/>
    <w:rsid w:val="00D65154"/>
    <w:rsid w:val="00D657B0"/>
    <w:rsid w:val="00D6605F"/>
    <w:rsid w:val="00D6631C"/>
    <w:rsid w:val="00D67F07"/>
    <w:rsid w:val="00D70800"/>
    <w:rsid w:val="00D713F0"/>
    <w:rsid w:val="00D73FCF"/>
    <w:rsid w:val="00D75882"/>
    <w:rsid w:val="00D75FE9"/>
    <w:rsid w:val="00D766B7"/>
    <w:rsid w:val="00D76711"/>
    <w:rsid w:val="00D80554"/>
    <w:rsid w:val="00D81260"/>
    <w:rsid w:val="00D81916"/>
    <w:rsid w:val="00D82A13"/>
    <w:rsid w:val="00D84A90"/>
    <w:rsid w:val="00D84C61"/>
    <w:rsid w:val="00D85306"/>
    <w:rsid w:val="00D86BC6"/>
    <w:rsid w:val="00D875A0"/>
    <w:rsid w:val="00D87736"/>
    <w:rsid w:val="00D879B8"/>
    <w:rsid w:val="00D87BA7"/>
    <w:rsid w:val="00D91F2C"/>
    <w:rsid w:val="00D93699"/>
    <w:rsid w:val="00D9408A"/>
    <w:rsid w:val="00D9472D"/>
    <w:rsid w:val="00D94F4B"/>
    <w:rsid w:val="00D95969"/>
    <w:rsid w:val="00D96B0D"/>
    <w:rsid w:val="00D971F2"/>
    <w:rsid w:val="00D978A9"/>
    <w:rsid w:val="00DA0F0D"/>
    <w:rsid w:val="00DA2E39"/>
    <w:rsid w:val="00DA3708"/>
    <w:rsid w:val="00DA3D20"/>
    <w:rsid w:val="00DA6293"/>
    <w:rsid w:val="00DA77B2"/>
    <w:rsid w:val="00DB00CE"/>
    <w:rsid w:val="00DB2071"/>
    <w:rsid w:val="00DB21CD"/>
    <w:rsid w:val="00DB5C55"/>
    <w:rsid w:val="00DC0B6B"/>
    <w:rsid w:val="00DC0DFB"/>
    <w:rsid w:val="00DC115D"/>
    <w:rsid w:val="00DC2C07"/>
    <w:rsid w:val="00DC3C3B"/>
    <w:rsid w:val="00DC619F"/>
    <w:rsid w:val="00DC6A1C"/>
    <w:rsid w:val="00DC73EE"/>
    <w:rsid w:val="00DC79A9"/>
    <w:rsid w:val="00DD0C46"/>
    <w:rsid w:val="00DD0D02"/>
    <w:rsid w:val="00DD2222"/>
    <w:rsid w:val="00DD3827"/>
    <w:rsid w:val="00DD5447"/>
    <w:rsid w:val="00DD7A37"/>
    <w:rsid w:val="00DE131E"/>
    <w:rsid w:val="00DE277E"/>
    <w:rsid w:val="00DE3AB7"/>
    <w:rsid w:val="00DE434C"/>
    <w:rsid w:val="00DE7265"/>
    <w:rsid w:val="00DE7EC6"/>
    <w:rsid w:val="00DF03B4"/>
    <w:rsid w:val="00DF08FC"/>
    <w:rsid w:val="00DF1BA8"/>
    <w:rsid w:val="00DF334B"/>
    <w:rsid w:val="00DF4EFD"/>
    <w:rsid w:val="00DF5C54"/>
    <w:rsid w:val="00DF6BA5"/>
    <w:rsid w:val="00DF7238"/>
    <w:rsid w:val="00E00F6A"/>
    <w:rsid w:val="00E024CB"/>
    <w:rsid w:val="00E07649"/>
    <w:rsid w:val="00E11C64"/>
    <w:rsid w:val="00E12D13"/>
    <w:rsid w:val="00E13A61"/>
    <w:rsid w:val="00E148C4"/>
    <w:rsid w:val="00E15D76"/>
    <w:rsid w:val="00E209D3"/>
    <w:rsid w:val="00E25624"/>
    <w:rsid w:val="00E32431"/>
    <w:rsid w:val="00E35246"/>
    <w:rsid w:val="00E36174"/>
    <w:rsid w:val="00E4160D"/>
    <w:rsid w:val="00E422D0"/>
    <w:rsid w:val="00E429B0"/>
    <w:rsid w:val="00E438FC"/>
    <w:rsid w:val="00E44935"/>
    <w:rsid w:val="00E45ADE"/>
    <w:rsid w:val="00E46247"/>
    <w:rsid w:val="00E46CF8"/>
    <w:rsid w:val="00E4790A"/>
    <w:rsid w:val="00E515C3"/>
    <w:rsid w:val="00E5502A"/>
    <w:rsid w:val="00E56248"/>
    <w:rsid w:val="00E5649E"/>
    <w:rsid w:val="00E60306"/>
    <w:rsid w:val="00E61F02"/>
    <w:rsid w:val="00E62194"/>
    <w:rsid w:val="00E623B6"/>
    <w:rsid w:val="00E62BDA"/>
    <w:rsid w:val="00E63128"/>
    <w:rsid w:val="00E63B96"/>
    <w:rsid w:val="00E645CC"/>
    <w:rsid w:val="00E657F6"/>
    <w:rsid w:val="00E6695A"/>
    <w:rsid w:val="00E66AF2"/>
    <w:rsid w:val="00E67475"/>
    <w:rsid w:val="00E67FC9"/>
    <w:rsid w:val="00E71A35"/>
    <w:rsid w:val="00E71E76"/>
    <w:rsid w:val="00E73952"/>
    <w:rsid w:val="00E75139"/>
    <w:rsid w:val="00E76BD3"/>
    <w:rsid w:val="00E77A95"/>
    <w:rsid w:val="00E81982"/>
    <w:rsid w:val="00E82A1E"/>
    <w:rsid w:val="00E82BD4"/>
    <w:rsid w:val="00E8355A"/>
    <w:rsid w:val="00E85764"/>
    <w:rsid w:val="00E85F75"/>
    <w:rsid w:val="00E8682D"/>
    <w:rsid w:val="00E87064"/>
    <w:rsid w:val="00E87E2E"/>
    <w:rsid w:val="00E90721"/>
    <w:rsid w:val="00E90ED9"/>
    <w:rsid w:val="00E911DB"/>
    <w:rsid w:val="00E91625"/>
    <w:rsid w:val="00E93838"/>
    <w:rsid w:val="00E95302"/>
    <w:rsid w:val="00E95E51"/>
    <w:rsid w:val="00E967EF"/>
    <w:rsid w:val="00E968D2"/>
    <w:rsid w:val="00E96B16"/>
    <w:rsid w:val="00E974C3"/>
    <w:rsid w:val="00E97F35"/>
    <w:rsid w:val="00EA732D"/>
    <w:rsid w:val="00EB02DF"/>
    <w:rsid w:val="00EB321E"/>
    <w:rsid w:val="00EB454F"/>
    <w:rsid w:val="00EB4E39"/>
    <w:rsid w:val="00EB5630"/>
    <w:rsid w:val="00EB62E3"/>
    <w:rsid w:val="00EB6692"/>
    <w:rsid w:val="00EB69FB"/>
    <w:rsid w:val="00EC0AB5"/>
    <w:rsid w:val="00EC3205"/>
    <w:rsid w:val="00EC3D22"/>
    <w:rsid w:val="00EC4F26"/>
    <w:rsid w:val="00ED0B33"/>
    <w:rsid w:val="00ED0DAB"/>
    <w:rsid w:val="00ED215D"/>
    <w:rsid w:val="00ED256E"/>
    <w:rsid w:val="00ED3F77"/>
    <w:rsid w:val="00ED4480"/>
    <w:rsid w:val="00ED466A"/>
    <w:rsid w:val="00ED4859"/>
    <w:rsid w:val="00ED6386"/>
    <w:rsid w:val="00EE2DD7"/>
    <w:rsid w:val="00EE3EE7"/>
    <w:rsid w:val="00EE5981"/>
    <w:rsid w:val="00EE7686"/>
    <w:rsid w:val="00EF2707"/>
    <w:rsid w:val="00EF5F31"/>
    <w:rsid w:val="00EF720F"/>
    <w:rsid w:val="00EF7E97"/>
    <w:rsid w:val="00F00362"/>
    <w:rsid w:val="00F01F10"/>
    <w:rsid w:val="00F05525"/>
    <w:rsid w:val="00F0722B"/>
    <w:rsid w:val="00F1048A"/>
    <w:rsid w:val="00F1118E"/>
    <w:rsid w:val="00F1227C"/>
    <w:rsid w:val="00F14DC1"/>
    <w:rsid w:val="00F16791"/>
    <w:rsid w:val="00F167E1"/>
    <w:rsid w:val="00F20948"/>
    <w:rsid w:val="00F23214"/>
    <w:rsid w:val="00F23990"/>
    <w:rsid w:val="00F26316"/>
    <w:rsid w:val="00F26BDA"/>
    <w:rsid w:val="00F317F6"/>
    <w:rsid w:val="00F329FA"/>
    <w:rsid w:val="00F36885"/>
    <w:rsid w:val="00F36904"/>
    <w:rsid w:val="00F376E8"/>
    <w:rsid w:val="00F42BC5"/>
    <w:rsid w:val="00F43366"/>
    <w:rsid w:val="00F44E62"/>
    <w:rsid w:val="00F471F9"/>
    <w:rsid w:val="00F50E7D"/>
    <w:rsid w:val="00F530BE"/>
    <w:rsid w:val="00F56A07"/>
    <w:rsid w:val="00F6220E"/>
    <w:rsid w:val="00F6336B"/>
    <w:rsid w:val="00F6681B"/>
    <w:rsid w:val="00F6712D"/>
    <w:rsid w:val="00F7045F"/>
    <w:rsid w:val="00F72A3E"/>
    <w:rsid w:val="00F72EF9"/>
    <w:rsid w:val="00F73300"/>
    <w:rsid w:val="00F764EB"/>
    <w:rsid w:val="00F80633"/>
    <w:rsid w:val="00F8255E"/>
    <w:rsid w:val="00F839FB"/>
    <w:rsid w:val="00F86876"/>
    <w:rsid w:val="00F86C2B"/>
    <w:rsid w:val="00F962AD"/>
    <w:rsid w:val="00FA0053"/>
    <w:rsid w:val="00FA07A3"/>
    <w:rsid w:val="00FA2617"/>
    <w:rsid w:val="00FA3157"/>
    <w:rsid w:val="00FA318E"/>
    <w:rsid w:val="00FA60B1"/>
    <w:rsid w:val="00FA6142"/>
    <w:rsid w:val="00FA74C1"/>
    <w:rsid w:val="00FA758D"/>
    <w:rsid w:val="00FA7EBB"/>
    <w:rsid w:val="00FB234E"/>
    <w:rsid w:val="00FB2BE7"/>
    <w:rsid w:val="00FB331A"/>
    <w:rsid w:val="00FB407F"/>
    <w:rsid w:val="00FB50B6"/>
    <w:rsid w:val="00FB6F9D"/>
    <w:rsid w:val="00FB74F7"/>
    <w:rsid w:val="00FB7D0D"/>
    <w:rsid w:val="00FB7D17"/>
    <w:rsid w:val="00FC0041"/>
    <w:rsid w:val="00FC07C4"/>
    <w:rsid w:val="00FC14F3"/>
    <w:rsid w:val="00FC18FE"/>
    <w:rsid w:val="00FC1DBF"/>
    <w:rsid w:val="00FC1F72"/>
    <w:rsid w:val="00FC2B49"/>
    <w:rsid w:val="00FC2C06"/>
    <w:rsid w:val="00FC2E08"/>
    <w:rsid w:val="00FC2EA2"/>
    <w:rsid w:val="00FC452A"/>
    <w:rsid w:val="00FC4B8E"/>
    <w:rsid w:val="00FC4DF6"/>
    <w:rsid w:val="00FC61BF"/>
    <w:rsid w:val="00FC64CA"/>
    <w:rsid w:val="00FC7A41"/>
    <w:rsid w:val="00FD029A"/>
    <w:rsid w:val="00FD1BCF"/>
    <w:rsid w:val="00FD35D7"/>
    <w:rsid w:val="00FD4C60"/>
    <w:rsid w:val="00FD5113"/>
    <w:rsid w:val="00FE03ED"/>
    <w:rsid w:val="00FE06E0"/>
    <w:rsid w:val="00FE213E"/>
    <w:rsid w:val="00FE2820"/>
    <w:rsid w:val="00FE2D54"/>
    <w:rsid w:val="00FE2E08"/>
    <w:rsid w:val="00FE3873"/>
    <w:rsid w:val="00FE4789"/>
    <w:rsid w:val="00FE56B7"/>
    <w:rsid w:val="00FE63EF"/>
    <w:rsid w:val="00FE73E3"/>
    <w:rsid w:val="00FE76FF"/>
    <w:rsid w:val="00FF1203"/>
    <w:rsid w:val="00FF1A5D"/>
    <w:rsid w:val="00FF1D1C"/>
    <w:rsid w:val="00FF2E3C"/>
    <w:rsid w:val="00FF3712"/>
    <w:rsid w:val="00FF39DF"/>
    <w:rsid w:val="00FF4246"/>
    <w:rsid w:val="00FF438D"/>
    <w:rsid w:val="00FF5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6A961C"/>
  <w14:discardImageEditingDat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1ED7"/>
    <w:pPr>
      <w:autoSpaceDE w:val="0"/>
      <w:autoSpaceDN w:val="0"/>
    </w:pPr>
    <w:rPr>
      <w:lang w:val="en-US" w:eastAsia="en-US"/>
    </w:rPr>
  </w:style>
  <w:style w:type="paragraph" w:styleId="Nagwek1">
    <w:name w:val="heading 1"/>
    <w:basedOn w:val="Normalny"/>
    <w:next w:val="Normalny"/>
    <w:qFormat/>
    <w:rsid w:val="002066DB"/>
    <w:pPr>
      <w:keepNext/>
      <w:numPr>
        <w:numId w:val="11"/>
      </w:numPr>
      <w:spacing w:before="120" w:after="80" w:line="200" w:lineRule="exact"/>
      <w:jc w:val="center"/>
      <w:outlineLvl w:val="0"/>
    </w:pPr>
    <w:rPr>
      <w:rFonts w:ascii="Calibri" w:hAnsi="Calibri"/>
      <w:b/>
      <w:smallCaps/>
      <w:spacing w:val="-6"/>
      <w:kern w:val="28"/>
      <w:sz w:val="22"/>
    </w:rPr>
  </w:style>
  <w:style w:type="paragraph" w:styleId="Nagwek2">
    <w:name w:val="heading 2"/>
    <w:basedOn w:val="Normalny"/>
    <w:next w:val="Normalny"/>
    <w:qFormat/>
    <w:rsid w:val="002066DB"/>
    <w:pPr>
      <w:keepNext/>
      <w:spacing w:before="120" w:after="60" w:line="180" w:lineRule="exact"/>
      <w:jc w:val="center"/>
      <w:outlineLvl w:val="1"/>
    </w:pPr>
    <w:rPr>
      <w:rFonts w:ascii="Calibri" w:hAnsi="Calibri"/>
      <w:b/>
      <w:iCs/>
      <w:smallCaps/>
    </w:rPr>
  </w:style>
  <w:style w:type="paragraph" w:styleId="Nagwek3">
    <w:name w:val="heading 3"/>
    <w:basedOn w:val="Normalny"/>
    <w:next w:val="Normalny"/>
    <w:qFormat/>
    <w:rsid w:val="007900E1"/>
    <w:pPr>
      <w:keepNext/>
      <w:numPr>
        <w:ilvl w:val="2"/>
        <w:numId w:val="11"/>
      </w:numPr>
      <w:outlineLvl w:val="2"/>
    </w:pPr>
    <w:rPr>
      <w:i/>
      <w:iCs/>
    </w:rPr>
  </w:style>
  <w:style w:type="paragraph" w:styleId="Nagwek4">
    <w:name w:val="heading 4"/>
    <w:basedOn w:val="Normalny"/>
    <w:next w:val="Normalny"/>
    <w:qFormat/>
    <w:rsid w:val="007900E1"/>
    <w:pPr>
      <w:keepNext/>
      <w:numPr>
        <w:ilvl w:val="3"/>
        <w:numId w:val="11"/>
      </w:numPr>
      <w:spacing w:before="240" w:after="60"/>
      <w:outlineLvl w:val="3"/>
    </w:pPr>
    <w:rPr>
      <w:i/>
      <w:iCs/>
      <w:sz w:val="18"/>
      <w:szCs w:val="18"/>
    </w:rPr>
  </w:style>
  <w:style w:type="paragraph" w:styleId="Nagwek5">
    <w:name w:val="heading 5"/>
    <w:basedOn w:val="Normalny"/>
    <w:next w:val="Normalny"/>
    <w:qFormat/>
    <w:rsid w:val="007900E1"/>
    <w:pPr>
      <w:numPr>
        <w:ilvl w:val="4"/>
        <w:numId w:val="11"/>
      </w:numPr>
      <w:spacing w:before="240" w:after="60"/>
      <w:outlineLvl w:val="4"/>
    </w:pPr>
    <w:rPr>
      <w:sz w:val="18"/>
      <w:szCs w:val="18"/>
    </w:rPr>
  </w:style>
  <w:style w:type="paragraph" w:styleId="Nagwek6">
    <w:name w:val="heading 6"/>
    <w:basedOn w:val="Normalny"/>
    <w:next w:val="Normalny"/>
    <w:qFormat/>
    <w:rsid w:val="007900E1"/>
    <w:pPr>
      <w:numPr>
        <w:ilvl w:val="5"/>
        <w:numId w:val="11"/>
      </w:numPr>
      <w:spacing w:before="240" w:after="60"/>
      <w:outlineLvl w:val="5"/>
    </w:pPr>
    <w:rPr>
      <w:i/>
      <w:iCs/>
      <w:sz w:val="16"/>
      <w:szCs w:val="16"/>
    </w:rPr>
  </w:style>
  <w:style w:type="paragraph" w:styleId="Nagwek7">
    <w:name w:val="heading 7"/>
    <w:basedOn w:val="Normalny"/>
    <w:next w:val="Normalny"/>
    <w:qFormat/>
    <w:rsid w:val="007900E1"/>
    <w:pPr>
      <w:numPr>
        <w:ilvl w:val="6"/>
        <w:numId w:val="11"/>
      </w:numPr>
      <w:spacing w:before="240" w:after="60"/>
      <w:outlineLvl w:val="6"/>
    </w:pPr>
    <w:rPr>
      <w:sz w:val="16"/>
      <w:szCs w:val="16"/>
    </w:rPr>
  </w:style>
  <w:style w:type="paragraph" w:styleId="Nagwek8">
    <w:name w:val="heading 8"/>
    <w:basedOn w:val="Normalny"/>
    <w:next w:val="Normalny"/>
    <w:qFormat/>
    <w:rsid w:val="007900E1"/>
    <w:pPr>
      <w:numPr>
        <w:ilvl w:val="7"/>
        <w:numId w:val="11"/>
      </w:numPr>
      <w:spacing w:before="240" w:after="60"/>
      <w:outlineLvl w:val="7"/>
    </w:pPr>
    <w:rPr>
      <w:i/>
      <w:iCs/>
      <w:sz w:val="16"/>
      <w:szCs w:val="16"/>
    </w:rPr>
  </w:style>
  <w:style w:type="paragraph" w:styleId="Nagwek9">
    <w:name w:val="heading 9"/>
    <w:basedOn w:val="Normalny"/>
    <w:next w:val="Normalny"/>
    <w:qFormat/>
    <w:rsid w:val="007900E1"/>
    <w:pPr>
      <w:numPr>
        <w:ilvl w:val="8"/>
        <w:numId w:val="11"/>
      </w:numPr>
      <w:spacing w:before="240" w:after="60"/>
      <w:outlineLvl w:val="8"/>
    </w:pPr>
    <w:rPr>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eferences">
    <w:name w:val="References"/>
    <w:basedOn w:val="Normalny"/>
    <w:rsid w:val="00623D13"/>
    <w:pPr>
      <w:numPr>
        <w:numId w:val="13"/>
      </w:numPr>
      <w:spacing w:line="200" w:lineRule="exact"/>
      <w:ind w:left="284" w:hanging="284"/>
      <w:jc w:val="both"/>
    </w:pPr>
    <w:rPr>
      <w:rFonts w:asciiTheme="minorHAnsi" w:hAnsiTheme="minorHAnsi"/>
      <w:spacing w:val="-6"/>
      <w:szCs w:val="16"/>
    </w:rPr>
  </w:style>
  <w:style w:type="paragraph" w:customStyle="1" w:styleId="Abstract">
    <w:name w:val="Abstract"/>
    <w:basedOn w:val="Normalny"/>
    <w:next w:val="Normalny"/>
    <w:rsid w:val="00FF39DF"/>
    <w:pPr>
      <w:spacing w:after="80" w:line="180" w:lineRule="exact"/>
      <w:ind w:left="142" w:right="142"/>
      <w:mirrorIndents/>
      <w:jc w:val="both"/>
    </w:pPr>
    <w:rPr>
      <w:rFonts w:asciiTheme="minorHAnsi" w:hAnsiTheme="minorHAnsi"/>
      <w:bCs/>
      <w:spacing w:val="-10"/>
      <w:sz w:val="18"/>
      <w:szCs w:val="18"/>
    </w:rPr>
  </w:style>
  <w:style w:type="paragraph" w:customStyle="1" w:styleId="Tytu1">
    <w:name w:val="Tytuł1"/>
    <w:basedOn w:val="Normalny"/>
    <w:next w:val="Normalny"/>
    <w:rsid w:val="0037706D"/>
    <w:pPr>
      <w:framePr w:w="7371" w:hSpace="170" w:vSpace="187" w:wrap="notBeside" w:hAnchor="page" w:xAlign="center" w:y="1"/>
      <w:spacing w:before="360" w:after="240"/>
      <w:jc w:val="center"/>
    </w:pPr>
    <w:rPr>
      <w:b/>
      <w:smallCaps/>
      <w:sz w:val="22"/>
      <w:szCs w:val="22"/>
    </w:rPr>
  </w:style>
  <w:style w:type="paragraph" w:styleId="Tekstpodstawowywcity">
    <w:name w:val="Body Text Indent"/>
    <w:basedOn w:val="Normalny"/>
    <w:link w:val="TekstpodstawowywcityZnak"/>
    <w:rsid w:val="007900E1"/>
    <w:pPr>
      <w:ind w:left="630" w:hanging="630"/>
    </w:pPr>
  </w:style>
  <w:style w:type="paragraph" w:customStyle="1" w:styleId="Equation">
    <w:name w:val="Equation"/>
    <w:basedOn w:val="Normalny"/>
    <w:next w:val="Normalny"/>
    <w:rsid w:val="000429C8"/>
    <w:pPr>
      <w:widowControl w:val="0"/>
      <w:spacing w:before="40" w:after="40"/>
      <w:jc w:val="center"/>
    </w:pPr>
    <w:rPr>
      <w:rFonts w:asciiTheme="minorHAnsi" w:hAnsiTheme="minorHAnsi"/>
      <w:sz w:val="16"/>
    </w:rPr>
  </w:style>
  <w:style w:type="paragraph" w:customStyle="1" w:styleId="FigureCaption">
    <w:name w:val="Figure Caption"/>
    <w:basedOn w:val="Normalny"/>
    <w:link w:val="FigureCaptionChar"/>
    <w:rsid w:val="002E0EE2"/>
    <w:pPr>
      <w:spacing w:before="60" w:after="60" w:line="180" w:lineRule="exact"/>
      <w:jc w:val="both"/>
    </w:pPr>
    <w:rPr>
      <w:rFonts w:asciiTheme="minorHAnsi" w:hAnsiTheme="minorHAnsi"/>
      <w:b/>
      <w:sz w:val="18"/>
      <w:szCs w:val="16"/>
    </w:rPr>
  </w:style>
  <w:style w:type="character" w:styleId="UyteHipercze">
    <w:name w:val="FollowedHyperlink"/>
    <w:rsid w:val="007900E1"/>
    <w:rPr>
      <w:color w:val="800080"/>
      <w:u w:val="single"/>
    </w:rPr>
  </w:style>
  <w:style w:type="paragraph" w:styleId="Stopka">
    <w:name w:val="footer"/>
    <w:basedOn w:val="Normalny"/>
    <w:link w:val="StopkaZnak"/>
    <w:rsid w:val="00B31DF1"/>
    <w:pPr>
      <w:tabs>
        <w:tab w:val="center" w:pos="4320"/>
        <w:tab w:val="right" w:pos="8640"/>
      </w:tabs>
      <w:spacing w:before="60"/>
    </w:pPr>
    <w:rPr>
      <w:rFonts w:asciiTheme="minorHAnsi" w:hAnsiTheme="minorHAnsi"/>
      <w:spacing w:val="-12"/>
      <w:sz w:val="16"/>
    </w:rPr>
  </w:style>
  <w:style w:type="character" w:styleId="Odwoanieprzypisudolnego">
    <w:name w:val="footnote reference"/>
    <w:semiHidden/>
    <w:rsid w:val="00F317F6"/>
    <w:rPr>
      <w:rFonts w:asciiTheme="minorHAnsi" w:hAnsiTheme="minorHAnsi"/>
      <w:b/>
      <w:sz w:val="16"/>
      <w:vertAlign w:val="superscript"/>
    </w:rPr>
  </w:style>
  <w:style w:type="paragraph" w:styleId="Tekstprzypisudolnego">
    <w:name w:val="footnote text"/>
    <w:basedOn w:val="Normalny"/>
    <w:semiHidden/>
    <w:rsid w:val="00DB5C55"/>
    <w:pPr>
      <w:spacing w:line="140" w:lineRule="exact"/>
      <w:ind w:left="85" w:hanging="85"/>
      <w:jc w:val="both"/>
    </w:pPr>
    <w:rPr>
      <w:rFonts w:ascii="Oswald Medium" w:hAnsi="Oswald Medium"/>
      <w:sz w:val="12"/>
      <w:szCs w:val="16"/>
    </w:rPr>
  </w:style>
  <w:style w:type="paragraph" w:styleId="Nagwek">
    <w:name w:val="header"/>
    <w:basedOn w:val="Normalny"/>
    <w:link w:val="NagwekZnak"/>
    <w:rsid w:val="001C7602"/>
    <w:pPr>
      <w:tabs>
        <w:tab w:val="center" w:pos="4536"/>
        <w:tab w:val="right" w:pos="9072"/>
      </w:tabs>
      <w:spacing w:line="240" w:lineRule="exact"/>
    </w:pPr>
    <w:rPr>
      <w:rFonts w:asciiTheme="minorHAnsi" w:hAnsiTheme="minorHAnsi"/>
      <w:b/>
      <w:sz w:val="12"/>
    </w:rPr>
  </w:style>
  <w:style w:type="character" w:styleId="Hipercze">
    <w:name w:val="Hyperlink"/>
    <w:rsid w:val="007900E1"/>
    <w:rPr>
      <w:color w:val="0000FF"/>
      <w:u w:val="single"/>
    </w:rPr>
  </w:style>
  <w:style w:type="paragraph" w:customStyle="1" w:styleId="IndexTerms">
    <w:name w:val="IndexTerms"/>
    <w:basedOn w:val="Normalny"/>
    <w:next w:val="Normalny"/>
    <w:rsid w:val="007900E1"/>
    <w:pPr>
      <w:ind w:firstLine="202"/>
      <w:jc w:val="both"/>
    </w:pPr>
    <w:rPr>
      <w:b/>
      <w:bCs/>
      <w:sz w:val="18"/>
      <w:szCs w:val="18"/>
    </w:rPr>
  </w:style>
  <w:style w:type="character" w:customStyle="1" w:styleId="MemberType">
    <w:name w:val="MemberType"/>
    <w:rsid w:val="007900E1"/>
    <w:rPr>
      <w:rFonts w:ascii="Times New Roman" w:hAnsi="Times New Roman" w:cs="Times New Roman"/>
      <w:i/>
      <w:iCs/>
      <w:sz w:val="22"/>
      <w:szCs w:val="22"/>
    </w:rPr>
  </w:style>
  <w:style w:type="paragraph" w:customStyle="1" w:styleId="ReferenceHead">
    <w:name w:val="Reference Head"/>
    <w:basedOn w:val="Nagwek1"/>
    <w:rsid w:val="004E1D9D"/>
    <w:pPr>
      <w:numPr>
        <w:numId w:val="0"/>
      </w:numPr>
    </w:pPr>
  </w:style>
  <w:style w:type="paragraph" w:customStyle="1" w:styleId="TableTitle">
    <w:name w:val="Table Title"/>
    <w:basedOn w:val="Normalny"/>
    <w:rsid w:val="0071392D"/>
    <w:rPr>
      <w:rFonts w:asciiTheme="minorHAnsi" w:hAnsiTheme="minorHAnsi"/>
      <w:b/>
      <w:sz w:val="18"/>
      <w:szCs w:val="16"/>
    </w:rPr>
  </w:style>
  <w:style w:type="paragraph" w:customStyle="1" w:styleId="Text">
    <w:name w:val="Text"/>
    <w:basedOn w:val="Normalny"/>
    <w:link w:val="TextZnak"/>
    <w:rsid w:val="0037046A"/>
    <w:pPr>
      <w:widowControl w:val="0"/>
      <w:suppressAutoHyphens/>
      <w:spacing w:line="200" w:lineRule="exact"/>
      <w:ind w:firstLine="227"/>
      <w:jc w:val="both"/>
    </w:pPr>
    <w:rPr>
      <w:rFonts w:ascii="Calibri" w:hAnsi="Calibri"/>
      <w:spacing w:val="-8"/>
    </w:rPr>
  </w:style>
  <w:style w:type="paragraph" w:styleId="Tytu">
    <w:name w:val="Title"/>
    <w:basedOn w:val="Normalny"/>
    <w:next w:val="Normalny"/>
    <w:link w:val="TytuZnak"/>
    <w:rsid w:val="00F317F6"/>
    <w:pPr>
      <w:spacing w:before="360" w:after="240"/>
      <w:contextualSpacing/>
      <w:jc w:val="center"/>
    </w:pPr>
    <w:rPr>
      <w:rFonts w:asciiTheme="minorHAnsi" w:eastAsiaTheme="majorEastAsia" w:hAnsiTheme="minorHAnsi" w:cstheme="majorBidi"/>
      <w:b/>
      <w:smallCaps/>
      <w:kern w:val="28"/>
      <w:sz w:val="28"/>
      <w:szCs w:val="52"/>
    </w:rPr>
  </w:style>
  <w:style w:type="table" w:styleId="Tabela-Siatka">
    <w:name w:val="Table Grid"/>
    <w:basedOn w:val="Standardowy"/>
    <w:rsid w:val="00453D4C"/>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8B4ACB"/>
  </w:style>
  <w:style w:type="character" w:customStyle="1" w:styleId="NagwekZnak">
    <w:name w:val="Nagłówek Znak"/>
    <w:basedOn w:val="Domylnaczcionkaakapitu"/>
    <w:link w:val="Nagwek"/>
    <w:rsid w:val="001C7602"/>
    <w:rPr>
      <w:rFonts w:asciiTheme="minorHAnsi" w:hAnsiTheme="minorHAnsi"/>
      <w:b/>
      <w:sz w:val="12"/>
      <w:lang w:val="en-US" w:eastAsia="en-US"/>
    </w:rPr>
  </w:style>
  <w:style w:type="character" w:customStyle="1" w:styleId="longtext">
    <w:name w:val="long_text"/>
    <w:basedOn w:val="Domylnaczcionkaakapitu"/>
    <w:rsid w:val="003D6D82"/>
  </w:style>
  <w:style w:type="character" w:customStyle="1" w:styleId="FigureCaptionChar">
    <w:name w:val="Figure Caption Char"/>
    <w:link w:val="FigureCaption"/>
    <w:rsid w:val="002E0EE2"/>
    <w:rPr>
      <w:rFonts w:asciiTheme="minorHAnsi" w:hAnsiTheme="minorHAnsi"/>
      <w:b/>
      <w:sz w:val="18"/>
      <w:szCs w:val="16"/>
      <w:lang w:val="en-US" w:eastAsia="en-US"/>
    </w:rPr>
  </w:style>
  <w:style w:type="paragraph" w:styleId="Tekstdymka">
    <w:name w:val="Balloon Text"/>
    <w:basedOn w:val="Normalny"/>
    <w:link w:val="TekstdymkaZnak"/>
    <w:rsid w:val="002076DB"/>
    <w:rPr>
      <w:rFonts w:ascii="Tahoma" w:hAnsi="Tahoma" w:cs="Tahoma"/>
      <w:sz w:val="16"/>
      <w:szCs w:val="16"/>
    </w:rPr>
  </w:style>
  <w:style w:type="character" w:customStyle="1" w:styleId="TekstdymkaZnak">
    <w:name w:val="Tekst dymka Znak"/>
    <w:link w:val="Tekstdymka"/>
    <w:rsid w:val="002076DB"/>
    <w:rPr>
      <w:rFonts w:ascii="Tahoma" w:hAnsi="Tahoma" w:cs="Tahoma"/>
      <w:sz w:val="16"/>
      <w:szCs w:val="16"/>
      <w:lang w:val="en-US" w:eastAsia="en-US"/>
    </w:rPr>
  </w:style>
  <w:style w:type="paragraph" w:customStyle="1" w:styleId="Autors">
    <w:name w:val="Autors"/>
    <w:basedOn w:val="Tytu1"/>
    <w:rsid w:val="00402025"/>
    <w:pPr>
      <w:framePr w:w="0" w:hSpace="0" w:vSpace="0" w:wrap="auto" w:hAnchor="text" w:xAlign="left" w:yAlign="inline"/>
      <w:jc w:val="left"/>
    </w:pPr>
    <w:rPr>
      <w:rFonts w:asciiTheme="minorHAnsi" w:hAnsiTheme="minorHAnsi"/>
      <w:b w:val="0"/>
      <w:smallCaps w:val="0"/>
      <w:sz w:val="20"/>
    </w:rPr>
  </w:style>
  <w:style w:type="paragraph" w:customStyle="1" w:styleId="IndexTerms0">
    <w:name w:val="Index Terms"/>
    <w:basedOn w:val="Abstract"/>
    <w:rsid w:val="005B0D1F"/>
    <w:pPr>
      <w:spacing w:after="60"/>
    </w:pPr>
    <w:rPr>
      <w:iCs/>
    </w:rPr>
  </w:style>
  <w:style w:type="paragraph" w:customStyle="1" w:styleId="StylAutorsPogrubienieIndeksgrny">
    <w:name w:val="Styl Autors + Pogrubienie Indeks górny"/>
    <w:basedOn w:val="Autors"/>
    <w:rsid w:val="001C6406"/>
    <w:rPr>
      <w:bCs/>
      <w:vertAlign w:val="superscript"/>
    </w:rPr>
  </w:style>
  <w:style w:type="paragraph" w:customStyle="1" w:styleId="Affiliation">
    <w:name w:val="Affiliation"/>
    <w:basedOn w:val="Autors"/>
    <w:rsid w:val="00915CC8"/>
    <w:pPr>
      <w:spacing w:before="0" w:after="0"/>
      <w:ind w:left="57" w:hanging="57"/>
    </w:pPr>
    <w:rPr>
      <w:iCs/>
      <w:spacing w:val="-10"/>
      <w:sz w:val="16"/>
    </w:rPr>
  </w:style>
  <w:style w:type="paragraph" w:customStyle="1" w:styleId="CorrespondingAuthor">
    <w:name w:val="Corresponding Author"/>
    <w:basedOn w:val="Tytu1"/>
    <w:rsid w:val="00915CC8"/>
    <w:pPr>
      <w:framePr w:w="0" w:hSpace="0" w:vSpace="0" w:wrap="auto" w:hAnchor="text" w:xAlign="left" w:yAlign="inline"/>
      <w:spacing w:before="0" w:after="120"/>
      <w:jc w:val="left"/>
    </w:pPr>
    <w:rPr>
      <w:rFonts w:asciiTheme="minorHAnsi" w:hAnsiTheme="minorHAnsi"/>
      <w:b w:val="0"/>
      <w:bCs/>
      <w:iCs/>
      <w:smallCaps w:val="0"/>
      <w:spacing w:val="-6"/>
      <w:sz w:val="16"/>
      <w:szCs w:val="20"/>
    </w:rPr>
  </w:style>
  <w:style w:type="character" w:customStyle="1" w:styleId="TekstpodstawowywcityZnak">
    <w:name w:val="Tekst podstawowy wcięty Znak"/>
    <w:basedOn w:val="Domylnaczcionkaakapitu"/>
    <w:link w:val="Tekstpodstawowywcity"/>
    <w:rsid w:val="008470F8"/>
    <w:rPr>
      <w:lang w:val="en-US" w:eastAsia="en-US"/>
    </w:rPr>
  </w:style>
  <w:style w:type="paragraph" w:customStyle="1" w:styleId="Introduction">
    <w:name w:val="Introduction"/>
    <w:basedOn w:val="Nagwek1"/>
    <w:qFormat/>
    <w:rsid w:val="00797B4D"/>
    <w:pPr>
      <w:numPr>
        <w:numId w:val="0"/>
      </w:numPr>
    </w:pPr>
    <w:rPr>
      <w:lang w:val="pl-PL"/>
    </w:rPr>
  </w:style>
  <w:style w:type="paragraph" w:styleId="Tekstprzypisukocowego">
    <w:name w:val="endnote text"/>
    <w:basedOn w:val="Normalny"/>
    <w:link w:val="TekstprzypisukocowegoZnak"/>
    <w:rsid w:val="007405BC"/>
  </w:style>
  <w:style w:type="character" w:customStyle="1" w:styleId="TekstprzypisukocowegoZnak">
    <w:name w:val="Tekst przypisu końcowego Znak"/>
    <w:basedOn w:val="Domylnaczcionkaakapitu"/>
    <w:link w:val="Tekstprzypisukocowego"/>
    <w:rsid w:val="007405BC"/>
    <w:rPr>
      <w:lang w:val="en-US" w:eastAsia="en-US"/>
    </w:rPr>
  </w:style>
  <w:style w:type="character" w:styleId="Odwoanieprzypisukocowego">
    <w:name w:val="endnote reference"/>
    <w:basedOn w:val="Domylnaczcionkaakapitu"/>
    <w:rsid w:val="007405BC"/>
    <w:rPr>
      <w:vertAlign w:val="superscript"/>
    </w:rPr>
  </w:style>
  <w:style w:type="paragraph" w:customStyle="1" w:styleId="Paragraph">
    <w:name w:val="Paragraph"/>
    <w:basedOn w:val="Normalny"/>
    <w:rsid w:val="00912C00"/>
    <w:pPr>
      <w:autoSpaceDE/>
      <w:autoSpaceDN/>
      <w:ind w:firstLine="284"/>
      <w:jc w:val="both"/>
    </w:pPr>
  </w:style>
  <w:style w:type="table" w:customStyle="1" w:styleId="Tabela-Siatka1">
    <w:name w:val="Tabela - Siatka1"/>
    <w:basedOn w:val="Standardowy"/>
    <w:next w:val="Tabela-Siatka"/>
    <w:rsid w:val="00912C0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
    <w:name w:val="Figure"/>
    <w:basedOn w:val="FigureCaptionChar"/>
    <w:rsid w:val="008F2D8A"/>
    <w:rPr>
      <w:rFonts w:asciiTheme="minorHAnsi" w:hAnsiTheme="minorHAnsi"/>
      <w:b w:val="0"/>
      <w:i w:val="0"/>
      <w:caps w:val="0"/>
      <w:smallCaps w:val="0"/>
      <w:strike w:val="0"/>
      <w:dstrike w:val="0"/>
      <w:vanish w:val="0"/>
      <w:spacing w:val="0"/>
      <w:w w:val="100"/>
      <w:position w:val="0"/>
      <w:sz w:val="20"/>
      <w:szCs w:val="16"/>
      <w:u w:val="none"/>
      <w:vertAlign w:val="baseline"/>
      <w:lang w:val="en-US" w:eastAsia="en-US"/>
    </w:rPr>
  </w:style>
  <w:style w:type="paragraph" w:customStyle="1" w:styleId="Tekstwtabeli">
    <w:name w:val="Tekst w tabeli"/>
    <w:basedOn w:val="Normalny"/>
    <w:rsid w:val="00DA77B2"/>
    <w:pPr>
      <w:spacing w:line="160" w:lineRule="exact"/>
      <w:jc w:val="center"/>
    </w:pPr>
    <w:rPr>
      <w:rFonts w:asciiTheme="minorHAnsi" w:hAnsiTheme="minorHAnsi"/>
      <w:spacing w:val="-6"/>
      <w:sz w:val="18"/>
    </w:rPr>
  </w:style>
  <w:style w:type="character" w:customStyle="1" w:styleId="TytuZnak">
    <w:name w:val="Tytuł Znak"/>
    <w:basedOn w:val="Domylnaczcionkaakapitu"/>
    <w:link w:val="Tytu"/>
    <w:rsid w:val="00F317F6"/>
    <w:rPr>
      <w:rFonts w:asciiTheme="minorHAnsi" w:eastAsiaTheme="majorEastAsia" w:hAnsiTheme="minorHAnsi" w:cstheme="majorBidi"/>
      <w:b/>
      <w:smallCaps/>
      <w:kern w:val="28"/>
      <w:sz w:val="28"/>
      <w:szCs w:val="52"/>
      <w:lang w:val="en-US" w:eastAsia="en-US"/>
    </w:rPr>
  </w:style>
  <w:style w:type="character" w:customStyle="1" w:styleId="MTEquationSection">
    <w:name w:val="MTEquationSection"/>
    <w:basedOn w:val="Domylnaczcionkaakapitu"/>
    <w:rsid w:val="000A3FF3"/>
    <w:rPr>
      <w:vanish/>
      <w:color w:val="FF0000"/>
    </w:rPr>
  </w:style>
  <w:style w:type="paragraph" w:customStyle="1" w:styleId="MTDisplayEquation">
    <w:name w:val="MTDisplayEquation"/>
    <w:basedOn w:val="Text"/>
    <w:next w:val="Normalny"/>
    <w:link w:val="MTDisplayEquationZnak"/>
    <w:rsid w:val="000A3FF3"/>
    <w:pPr>
      <w:tabs>
        <w:tab w:val="center" w:pos="1760"/>
        <w:tab w:val="right" w:pos="3540"/>
      </w:tabs>
    </w:pPr>
  </w:style>
  <w:style w:type="character" w:customStyle="1" w:styleId="TextZnak">
    <w:name w:val="Text Znak"/>
    <w:basedOn w:val="Domylnaczcionkaakapitu"/>
    <w:link w:val="Text"/>
    <w:rsid w:val="0037046A"/>
    <w:rPr>
      <w:rFonts w:ascii="Calibri" w:hAnsi="Calibri"/>
      <w:spacing w:val="-8"/>
      <w:lang w:val="en-US" w:eastAsia="en-US"/>
    </w:rPr>
  </w:style>
  <w:style w:type="character" w:customStyle="1" w:styleId="MTDisplayEquationZnak">
    <w:name w:val="MTDisplayEquation Znak"/>
    <w:basedOn w:val="TextZnak"/>
    <w:link w:val="MTDisplayEquation"/>
    <w:rsid w:val="000A3FF3"/>
    <w:rPr>
      <w:rFonts w:ascii="Oswald Light" w:hAnsi="Oswald Light"/>
      <w:spacing w:val="-6"/>
      <w:sz w:val="16"/>
      <w:lang w:val="en-US" w:eastAsia="en-US"/>
    </w:rPr>
  </w:style>
  <w:style w:type="paragraph" w:customStyle="1" w:styleId="Acceptedreview">
    <w:name w:val="Accepted review"/>
    <w:basedOn w:val="CorrespondingAuthor"/>
    <w:rsid w:val="00A91965"/>
    <w:rPr>
      <w:b/>
      <w:bCs w:val="0"/>
      <w:iCs w:val="0"/>
      <w:sz w:val="18"/>
    </w:rPr>
  </w:style>
  <w:style w:type="paragraph" w:customStyle="1" w:styleId="Articlecitationinformation">
    <w:name w:val="Article citation information:"/>
    <w:basedOn w:val="CorrespondingAuthor"/>
    <w:rsid w:val="00490532"/>
    <w:pPr>
      <w:spacing w:after="0"/>
    </w:pPr>
    <w:rPr>
      <w:b/>
      <w:iCs w:val="0"/>
      <w:sz w:val="18"/>
    </w:rPr>
  </w:style>
  <w:style w:type="paragraph" w:styleId="Listanumerowana">
    <w:name w:val="List Number"/>
    <w:aliases w:val="Numbered list"/>
    <w:basedOn w:val="Normalny"/>
    <w:rsid w:val="00AF78D2"/>
    <w:pPr>
      <w:numPr>
        <w:numId w:val="14"/>
      </w:numPr>
      <w:spacing w:line="200" w:lineRule="exact"/>
      <w:ind w:left="227" w:hanging="227"/>
      <w:contextualSpacing/>
      <w:jc w:val="both"/>
    </w:pPr>
    <w:rPr>
      <w:rFonts w:asciiTheme="minorHAnsi" w:hAnsiTheme="minorHAnsi"/>
      <w:spacing w:val="-6"/>
    </w:rPr>
  </w:style>
  <w:style w:type="paragraph" w:styleId="Listanumerowana2">
    <w:name w:val="List Number 2"/>
    <w:basedOn w:val="Normalny"/>
    <w:rsid w:val="00AE5008"/>
    <w:pPr>
      <w:numPr>
        <w:numId w:val="15"/>
      </w:numPr>
      <w:spacing w:line="180" w:lineRule="exact"/>
      <w:ind w:left="454" w:hanging="227"/>
      <w:contextualSpacing/>
      <w:jc w:val="both"/>
    </w:pPr>
    <w:rPr>
      <w:rFonts w:ascii="Oswald Light" w:hAnsi="Oswald Light"/>
      <w:sz w:val="16"/>
    </w:rPr>
  </w:style>
  <w:style w:type="paragraph" w:customStyle="1" w:styleId="Tytu2">
    <w:name w:val="Tytuł2"/>
    <w:basedOn w:val="Text"/>
    <w:rsid w:val="006C415E"/>
    <w:pPr>
      <w:spacing w:before="120" w:after="60"/>
      <w:ind w:firstLine="0"/>
      <w:jc w:val="center"/>
    </w:pPr>
    <w:rPr>
      <w:b/>
      <w:bCs/>
      <w:smallCaps/>
      <w:spacing w:val="0"/>
      <w:kern w:val="28"/>
      <w:sz w:val="28"/>
    </w:rPr>
  </w:style>
  <w:style w:type="paragraph" w:customStyle="1" w:styleId="AbstractinEnglish">
    <w:name w:val="Abstract in English"/>
    <w:basedOn w:val="Text"/>
    <w:rsid w:val="009E0878"/>
    <w:pPr>
      <w:ind w:firstLine="0"/>
    </w:pPr>
    <w:rPr>
      <w:spacing w:val="-16"/>
      <w:sz w:val="18"/>
    </w:rPr>
  </w:style>
  <w:style w:type="paragraph" w:customStyle="1" w:styleId="KeywordsinEnglish">
    <w:name w:val="Key words in English"/>
    <w:basedOn w:val="Text"/>
    <w:rsid w:val="000F61F0"/>
    <w:pPr>
      <w:spacing w:before="40"/>
      <w:ind w:firstLine="0"/>
    </w:pPr>
    <w:rPr>
      <w:spacing w:val="-16"/>
      <w:sz w:val="18"/>
    </w:rPr>
  </w:style>
  <w:style w:type="paragraph" w:customStyle="1" w:styleId="StylKeywordsinEnglish10pktPogrubienieKolorniestandard">
    <w:name w:val="Styl Key words in English + 10 pkt Pogrubienie Kolor niestandard..."/>
    <w:basedOn w:val="KeywordsinEnglish"/>
    <w:rsid w:val="000F61F0"/>
    <w:rPr>
      <w:b/>
      <w:bCs/>
      <w:color w:val="0000CC"/>
    </w:rPr>
  </w:style>
  <w:style w:type="paragraph" w:customStyle="1" w:styleId="Abbreviationstext">
    <w:name w:val="Abbreviations text"/>
    <w:basedOn w:val="Text"/>
    <w:rsid w:val="0038404E"/>
    <w:pPr>
      <w:spacing w:line="160" w:lineRule="exact"/>
      <w:ind w:firstLine="0"/>
    </w:pPr>
    <w:rPr>
      <w:spacing w:val="-12"/>
      <w:sz w:val="16"/>
    </w:rPr>
  </w:style>
  <w:style w:type="character" w:styleId="Numerwiersza">
    <w:name w:val="line number"/>
    <w:basedOn w:val="Domylnaczcionkaakapitu"/>
    <w:semiHidden/>
    <w:unhideWhenUsed/>
    <w:rsid w:val="00341E2E"/>
  </w:style>
  <w:style w:type="character" w:customStyle="1" w:styleId="Nierozpoznanawzmianka1">
    <w:name w:val="Nierozpoznana wzmianka1"/>
    <w:basedOn w:val="Domylnaczcionkaakapitu"/>
    <w:uiPriority w:val="99"/>
    <w:semiHidden/>
    <w:unhideWhenUsed/>
    <w:rsid w:val="002D1EAD"/>
    <w:rPr>
      <w:color w:val="605E5C"/>
      <w:shd w:val="clear" w:color="auto" w:fill="E1DFDD"/>
    </w:rPr>
  </w:style>
  <w:style w:type="paragraph" w:customStyle="1" w:styleId="Nagwek11">
    <w:name w:val="Nagłówek 11"/>
    <w:basedOn w:val="Nagwek1"/>
    <w:next w:val="Normalny"/>
    <w:qFormat/>
    <w:rsid w:val="00D87BA7"/>
  </w:style>
  <w:style w:type="paragraph" w:customStyle="1" w:styleId="Nagwek21">
    <w:name w:val="Nagłówek 21"/>
    <w:basedOn w:val="Nagwek2"/>
    <w:qFormat/>
    <w:rsid w:val="00D87BA7"/>
    <w:pPr>
      <w:keepNext w:val="0"/>
    </w:pPr>
  </w:style>
  <w:style w:type="paragraph" w:customStyle="1" w:styleId="Numberedlist-">
    <w:name w:val="Numbered list -"/>
    <w:basedOn w:val="Listanumerowana"/>
    <w:next w:val="Listanumerowana"/>
    <w:qFormat/>
    <w:rsid w:val="00D87BA7"/>
    <w:rPr>
      <w:lang w:val="en-GB"/>
    </w:rPr>
  </w:style>
  <w:style w:type="paragraph" w:customStyle="1" w:styleId="TextinTable">
    <w:name w:val="Text in Table"/>
    <w:basedOn w:val="Tekstwtabeli"/>
    <w:next w:val="Normalny"/>
    <w:qFormat/>
    <w:rsid w:val="00961D16"/>
    <w:pPr>
      <w:framePr w:hSpace="142" w:wrap="around" w:vAnchor="page" w:hAnchor="margin" w:xAlign="center" w:y="7600"/>
      <w:spacing w:line="200" w:lineRule="exact"/>
    </w:pPr>
    <w:rPr>
      <w:rFonts w:ascii="Calibri" w:hAnsi="Calibri" w:cs="Calibri"/>
      <w:lang w:val="en-GB"/>
    </w:rPr>
  </w:style>
  <w:style w:type="paragraph" w:customStyle="1" w:styleId="TitleofthearticleinEnglish">
    <w:name w:val="Title of the article in English"/>
    <w:basedOn w:val="Text"/>
    <w:rsid w:val="00CA24DF"/>
    <w:pPr>
      <w:pBdr>
        <w:top w:val="single" w:sz="8" w:space="3" w:color="000000" w:themeColor="text1"/>
      </w:pBdr>
      <w:suppressAutoHyphens w:val="0"/>
      <w:spacing w:before="120" w:after="60"/>
      <w:ind w:firstLine="0"/>
      <w:jc w:val="center"/>
    </w:pPr>
    <w:rPr>
      <w:rFonts w:asciiTheme="minorHAnsi" w:hAnsiTheme="minorHAnsi"/>
      <w:b/>
      <w:bCs/>
      <w:smallCaps/>
      <w:color w:val="0000CC"/>
      <w:sz w:val="22"/>
    </w:rPr>
  </w:style>
  <w:style w:type="character" w:customStyle="1" w:styleId="UnresolvedMention">
    <w:name w:val="Unresolved Mention"/>
    <w:basedOn w:val="Domylnaczcionkaakapitu"/>
    <w:uiPriority w:val="99"/>
    <w:semiHidden/>
    <w:unhideWhenUsed/>
    <w:rsid w:val="004B1DC1"/>
    <w:rPr>
      <w:color w:val="605E5C"/>
      <w:shd w:val="clear" w:color="auto" w:fill="E1DFDD"/>
    </w:rPr>
  </w:style>
  <w:style w:type="paragraph" w:customStyle="1" w:styleId="Streszczeniepopolsku">
    <w:name w:val="Streszczenie po polsku"/>
    <w:basedOn w:val="Text"/>
    <w:rsid w:val="001E5DCD"/>
    <w:pPr>
      <w:pBdr>
        <w:bottom w:val="single" w:sz="8" w:space="4" w:color="000000" w:themeColor="text1"/>
      </w:pBdr>
      <w:suppressAutoHyphens w:val="0"/>
      <w:ind w:firstLine="0"/>
    </w:pPr>
    <w:rPr>
      <w:rFonts w:asciiTheme="minorHAnsi" w:hAnsiTheme="minorHAnsi"/>
      <w:spacing w:val="-10"/>
      <w:sz w:val="18"/>
    </w:rPr>
  </w:style>
  <w:style w:type="character" w:customStyle="1" w:styleId="Sowakluczowe">
    <w:name w:val="Słowa kluczowe"/>
    <w:basedOn w:val="Domylnaczcionkaakapitu"/>
    <w:rsid w:val="001E5DCD"/>
    <w:rPr>
      <w:rFonts w:asciiTheme="minorHAnsi" w:hAnsiTheme="minorHAnsi"/>
      <w:spacing w:val="-10"/>
      <w:sz w:val="18"/>
    </w:rPr>
  </w:style>
  <w:style w:type="character" w:customStyle="1" w:styleId="StopkaZnak">
    <w:name w:val="Stopka Znak"/>
    <w:basedOn w:val="Domylnaczcionkaakapitu"/>
    <w:link w:val="Stopka"/>
    <w:rsid w:val="00D620FA"/>
    <w:rPr>
      <w:rFonts w:asciiTheme="minorHAnsi" w:hAnsiTheme="minorHAnsi"/>
      <w:spacing w:val="-12"/>
      <w:sz w:val="16"/>
      <w:lang w:val="en-US" w:eastAsia="en-US"/>
    </w:rPr>
  </w:style>
  <w:style w:type="character" w:customStyle="1" w:styleId="rynqvb">
    <w:name w:val="rynqvb"/>
    <w:basedOn w:val="Domylnaczcionkaakapitu"/>
    <w:rsid w:val="00C53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83437">
      <w:bodyDiv w:val="1"/>
      <w:marLeft w:val="0"/>
      <w:marRight w:val="0"/>
      <w:marTop w:val="0"/>
      <w:marBottom w:val="0"/>
      <w:divBdr>
        <w:top w:val="none" w:sz="0" w:space="0" w:color="auto"/>
        <w:left w:val="none" w:sz="0" w:space="0" w:color="auto"/>
        <w:bottom w:val="none" w:sz="0" w:space="0" w:color="auto"/>
        <w:right w:val="none" w:sz="0" w:space="0" w:color="auto"/>
      </w:divBdr>
    </w:div>
    <w:div w:id="337391693">
      <w:bodyDiv w:val="1"/>
      <w:marLeft w:val="0"/>
      <w:marRight w:val="0"/>
      <w:marTop w:val="0"/>
      <w:marBottom w:val="0"/>
      <w:divBdr>
        <w:top w:val="none" w:sz="0" w:space="0" w:color="auto"/>
        <w:left w:val="none" w:sz="0" w:space="0" w:color="auto"/>
        <w:bottom w:val="none" w:sz="0" w:space="0" w:color="auto"/>
        <w:right w:val="none" w:sz="0" w:space="0" w:color="auto"/>
      </w:divBdr>
      <w:divsChild>
        <w:div w:id="1736126594">
          <w:marLeft w:val="0"/>
          <w:marRight w:val="0"/>
          <w:marTop w:val="0"/>
          <w:marBottom w:val="0"/>
          <w:divBdr>
            <w:top w:val="none" w:sz="0" w:space="0" w:color="auto"/>
            <w:left w:val="none" w:sz="0" w:space="0" w:color="auto"/>
            <w:bottom w:val="none" w:sz="0" w:space="0" w:color="auto"/>
            <w:right w:val="none" w:sz="0" w:space="0" w:color="auto"/>
          </w:divBdr>
          <w:divsChild>
            <w:div w:id="191307310">
              <w:marLeft w:val="0"/>
              <w:marRight w:val="0"/>
              <w:marTop w:val="0"/>
              <w:marBottom w:val="0"/>
              <w:divBdr>
                <w:top w:val="none" w:sz="0" w:space="0" w:color="auto"/>
                <w:left w:val="none" w:sz="0" w:space="0" w:color="auto"/>
                <w:bottom w:val="none" w:sz="0" w:space="0" w:color="auto"/>
                <w:right w:val="none" w:sz="0" w:space="0" w:color="auto"/>
              </w:divBdr>
              <w:divsChild>
                <w:div w:id="332270346">
                  <w:marLeft w:val="0"/>
                  <w:marRight w:val="0"/>
                  <w:marTop w:val="0"/>
                  <w:marBottom w:val="0"/>
                  <w:divBdr>
                    <w:top w:val="none" w:sz="0" w:space="0" w:color="auto"/>
                    <w:left w:val="none" w:sz="0" w:space="0" w:color="auto"/>
                    <w:bottom w:val="none" w:sz="0" w:space="0" w:color="auto"/>
                    <w:right w:val="none" w:sz="0" w:space="0" w:color="auto"/>
                  </w:divBdr>
                  <w:divsChild>
                    <w:div w:id="760183961">
                      <w:marLeft w:val="0"/>
                      <w:marRight w:val="0"/>
                      <w:marTop w:val="0"/>
                      <w:marBottom w:val="0"/>
                      <w:divBdr>
                        <w:top w:val="none" w:sz="0" w:space="0" w:color="auto"/>
                        <w:left w:val="none" w:sz="0" w:space="0" w:color="auto"/>
                        <w:bottom w:val="none" w:sz="0" w:space="0" w:color="auto"/>
                        <w:right w:val="none" w:sz="0" w:space="0" w:color="auto"/>
                      </w:divBdr>
                      <w:divsChild>
                        <w:div w:id="1877423382">
                          <w:marLeft w:val="0"/>
                          <w:marRight w:val="0"/>
                          <w:marTop w:val="0"/>
                          <w:marBottom w:val="0"/>
                          <w:divBdr>
                            <w:top w:val="none" w:sz="0" w:space="0" w:color="auto"/>
                            <w:left w:val="none" w:sz="0" w:space="0" w:color="auto"/>
                            <w:bottom w:val="none" w:sz="0" w:space="0" w:color="auto"/>
                            <w:right w:val="none" w:sz="0" w:space="0" w:color="auto"/>
                          </w:divBdr>
                          <w:divsChild>
                            <w:div w:id="896666124">
                              <w:marLeft w:val="0"/>
                              <w:marRight w:val="0"/>
                              <w:marTop w:val="0"/>
                              <w:marBottom w:val="0"/>
                              <w:divBdr>
                                <w:top w:val="none" w:sz="0" w:space="0" w:color="auto"/>
                                <w:left w:val="none" w:sz="0" w:space="0" w:color="auto"/>
                                <w:bottom w:val="none" w:sz="0" w:space="0" w:color="auto"/>
                                <w:right w:val="none" w:sz="0" w:space="0" w:color="auto"/>
                              </w:divBdr>
                              <w:divsChild>
                                <w:div w:id="1619482638">
                                  <w:marLeft w:val="0"/>
                                  <w:marRight w:val="0"/>
                                  <w:marTop w:val="0"/>
                                  <w:marBottom w:val="0"/>
                                  <w:divBdr>
                                    <w:top w:val="none" w:sz="0" w:space="0" w:color="auto"/>
                                    <w:left w:val="none" w:sz="0" w:space="0" w:color="auto"/>
                                    <w:bottom w:val="none" w:sz="0" w:space="0" w:color="auto"/>
                                    <w:right w:val="none" w:sz="0" w:space="0" w:color="auto"/>
                                  </w:divBdr>
                                  <w:divsChild>
                                    <w:div w:id="196086567">
                                      <w:marLeft w:val="0"/>
                                      <w:marRight w:val="0"/>
                                      <w:marTop w:val="0"/>
                                      <w:marBottom w:val="0"/>
                                      <w:divBdr>
                                        <w:top w:val="none" w:sz="0" w:space="0" w:color="auto"/>
                                        <w:left w:val="none" w:sz="0" w:space="0" w:color="auto"/>
                                        <w:bottom w:val="none" w:sz="0" w:space="0" w:color="auto"/>
                                        <w:right w:val="none" w:sz="0" w:space="0" w:color="auto"/>
                                      </w:divBdr>
                                      <w:divsChild>
                                        <w:div w:id="1927377922">
                                          <w:marLeft w:val="0"/>
                                          <w:marRight w:val="0"/>
                                          <w:marTop w:val="0"/>
                                          <w:marBottom w:val="0"/>
                                          <w:divBdr>
                                            <w:top w:val="none" w:sz="0" w:space="0" w:color="auto"/>
                                            <w:left w:val="none" w:sz="0" w:space="0" w:color="auto"/>
                                            <w:bottom w:val="none" w:sz="0" w:space="0" w:color="auto"/>
                                            <w:right w:val="none" w:sz="0" w:space="0" w:color="auto"/>
                                          </w:divBdr>
                                          <w:divsChild>
                                            <w:div w:id="741220487">
                                              <w:marLeft w:val="0"/>
                                              <w:marRight w:val="0"/>
                                              <w:marTop w:val="0"/>
                                              <w:marBottom w:val="0"/>
                                              <w:divBdr>
                                                <w:top w:val="none" w:sz="0" w:space="0" w:color="auto"/>
                                                <w:left w:val="none" w:sz="0" w:space="0" w:color="auto"/>
                                                <w:bottom w:val="none" w:sz="0" w:space="0" w:color="auto"/>
                                                <w:right w:val="none" w:sz="0" w:space="0" w:color="auto"/>
                                              </w:divBdr>
                                              <w:divsChild>
                                                <w:div w:id="1514684205">
                                                  <w:marLeft w:val="0"/>
                                                  <w:marRight w:val="0"/>
                                                  <w:marTop w:val="0"/>
                                                  <w:marBottom w:val="0"/>
                                                  <w:divBdr>
                                                    <w:top w:val="none" w:sz="0" w:space="0" w:color="auto"/>
                                                    <w:left w:val="none" w:sz="0" w:space="0" w:color="auto"/>
                                                    <w:bottom w:val="none" w:sz="0" w:space="0" w:color="auto"/>
                                                    <w:right w:val="none" w:sz="0" w:space="0" w:color="auto"/>
                                                  </w:divBdr>
                                                  <w:divsChild>
                                                    <w:div w:id="204632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074391">
      <w:bodyDiv w:val="1"/>
      <w:marLeft w:val="0"/>
      <w:marRight w:val="0"/>
      <w:marTop w:val="0"/>
      <w:marBottom w:val="0"/>
      <w:divBdr>
        <w:top w:val="none" w:sz="0" w:space="0" w:color="auto"/>
        <w:left w:val="none" w:sz="0" w:space="0" w:color="auto"/>
        <w:bottom w:val="none" w:sz="0" w:space="0" w:color="auto"/>
        <w:right w:val="none" w:sz="0" w:space="0" w:color="auto"/>
      </w:divBdr>
      <w:divsChild>
        <w:div w:id="1453672408">
          <w:marLeft w:val="0"/>
          <w:marRight w:val="0"/>
          <w:marTop w:val="0"/>
          <w:marBottom w:val="0"/>
          <w:divBdr>
            <w:top w:val="none" w:sz="0" w:space="0" w:color="auto"/>
            <w:left w:val="none" w:sz="0" w:space="0" w:color="auto"/>
            <w:bottom w:val="none" w:sz="0" w:space="0" w:color="auto"/>
            <w:right w:val="none" w:sz="0" w:space="0" w:color="auto"/>
          </w:divBdr>
          <w:divsChild>
            <w:div w:id="1378823290">
              <w:marLeft w:val="0"/>
              <w:marRight w:val="0"/>
              <w:marTop w:val="0"/>
              <w:marBottom w:val="0"/>
              <w:divBdr>
                <w:top w:val="none" w:sz="0" w:space="0" w:color="auto"/>
                <w:left w:val="none" w:sz="0" w:space="0" w:color="auto"/>
                <w:bottom w:val="none" w:sz="0" w:space="0" w:color="auto"/>
                <w:right w:val="none" w:sz="0" w:space="0" w:color="auto"/>
              </w:divBdr>
              <w:divsChild>
                <w:div w:id="1666936638">
                  <w:marLeft w:val="0"/>
                  <w:marRight w:val="0"/>
                  <w:marTop w:val="0"/>
                  <w:marBottom w:val="0"/>
                  <w:divBdr>
                    <w:top w:val="none" w:sz="0" w:space="0" w:color="auto"/>
                    <w:left w:val="none" w:sz="0" w:space="0" w:color="auto"/>
                    <w:bottom w:val="none" w:sz="0" w:space="0" w:color="auto"/>
                    <w:right w:val="none" w:sz="0" w:space="0" w:color="auto"/>
                  </w:divBdr>
                  <w:divsChild>
                    <w:div w:id="472987447">
                      <w:marLeft w:val="0"/>
                      <w:marRight w:val="0"/>
                      <w:marTop w:val="0"/>
                      <w:marBottom w:val="0"/>
                      <w:divBdr>
                        <w:top w:val="none" w:sz="0" w:space="0" w:color="auto"/>
                        <w:left w:val="none" w:sz="0" w:space="0" w:color="auto"/>
                        <w:bottom w:val="none" w:sz="0" w:space="0" w:color="auto"/>
                        <w:right w:val="none" w:sz="0" w:space="0" w:color="auto"/>
                      </w:divBdr>
                      <w:divsChild>
                        <w:div w:id="792939166">
                          <w:marLeft w:val="0"/>
                          <w:marRight w:val="0"/>
                          <w:marTop w:val="0"/>
                          <w:marBottom w:val="0"/>
                          <w:divBdr>
                            <w:top w:val="none" w:sz="0" w:space="0" w:color="auto"/>
                            <w:left w:val="none" w:sz="0" w:space="0" w:color="auto"/>
                            <w:bottom w:val="none" w:sz="0" w:space="0" w:color="auto"/>
                            <w:right w:val="none" w:sz="0" w:space="0" w:color="auto"/>
                          </w:divBdr>
                          <w:divsChild>
                            <w:div w:id="526915350">
                              <w:marLeft w:val="0"/>
                              <w:marRight w:val="0"/>
                              <w:marTop w:val="0"/>
                              <w:marBottom w:val="0"/>
                              <w:divBdr>
                                <w:top w:val="none" w:sz="0" w:space="0" w:color="auto"/>
                                <w:left w:val="none" w:sz="0" w:space="0" w:color="auto"/>
                                <w:bottom w:val="none" w:sz="0" w:space="0" w:color="auto"/>
                                <w:right w:val="none" w:sz="0" w:space="0" w:color="auto"/>
                              </w:divBdr>
                              <w:divsChild>
                                <w:div w:id="2068255756">
                                  <w:marLeft w:val="0"/>
                                  <w:marRight w:val="0"/>
                                  <w:marTop w:val="0"/>
                                  <w:marBottom w:val="0"/>
                                  <w:divBdr>
                                    <w:top w:val="none" w:sz="0" w:space="0" w:color="auto"/>
                                    <w:left w:val="none" w:sz="0" w:space="0" w:color="auto"/>
                                    <w:bottom w:val="none" w:sz="0" w:space="0" w:color="auto"/>
                                    <w:right w:val="none" w:sz="0" w:space="0" w:color="auto"/>
                                  </w:divBdr>
                                  <w:divsChild>
                                    <w:div w:id="1401246982">
                                      <w:marLeft w:val="0"/>
                                      <w:marRight w:val="0"/>
                                      <w:marTop w:val="0"/>
                                      <w:marBottom w:val="0"/>
                                      <w:divBdr>
                                        <w:top w:val="none" w:sz="0" w:space="0" w:color="auto"/>
                                        <w:left w:val="none" w:sz="0" w:space="0" w:color="auto"/>
                                        <w:bottom w:val="none" w:sz="0" w:space="0" w:color="auto"/>
                                        <w:right w:val="none" w:sz="0" w:space="0" w:color="auto"/>
                                      </w:divBdr>
                                      <w:divsChild>
                                        <w:div w:id="121851842">
                                          <w:marLeft w:val="0"/>
                                          <w:marRight w:val="0"/>
                                          <w:marTop w:val="0"/>
                                          <w:marBottom w:val="0"/>
                                          <w:divBdr>
                                            <w:top w:val="none" w:sz="0" w:space="0" w:color="auto"/>
                                            <w:left w:val="none" w:sz="0" w:space="0" w:color="auto"/>
                                            <w:bottom w:val="none" w:sz="0" w:space="0" w:color="auto"/>
                                            <w:right w:val="none" w:sz="0" w:space="0" w:color="auto"/>
                                          </w:divBdr>
                                          <w:divsChild>
                                            <w:div w:id="1306743584">
                                              <w:marLeft w:val="0"/>
                                              <w:marRight w:val="0"/>
                                              <w:marTop w:val="0"/>
                                              <w:marBottom w:val="0"/>
                                              <w:divBdr>
                                                <w:top w:val="none" w:sz="0" w:space="0" w:color="auto"/>
                                                <w:left w:val="none" w:sz="0" w:space="0" w:color="auto"/>
                                                <w:bottom w:val="none" w:sz="0" w:space="0" w:color="auto"/>
                                                <w:right w:val="none" w:sz="0" w:space="0" w:color="auto"/>
                                              </w:divBdr>
                                              <w:divsChild>
                                                <w:div w:id="657154213">
                                                  <w:marLeft w:val="0"/>
                                                  <w:marRight w:val="0"/>
                                                  <w:marTop w:val="0"/>
                                                  <w:marBottom w:val="0"/>
                                                  <w:divBdr>
                                                    <w:top w:val="none" w:sz="0" w:space="0" w:color="auto"/>
                                                    <w:left w:val="none" w:sz="0" w:space="0" w:color="auto"/>
                                                    <w:bottom w:val="none" w:sz="0" w:space="0" w:color="auto"/>
                                                    <w:right w:val="none" w:sz="0" w:space="0" w:color="auto"/>
                                                  </w:divBdr>
                                                  <w:divsChild>
                                                    <w:div w:id="8859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0553688">
      <w:bodyDiv w:val="1"/>
      <w:marLeft w:val="0"/>
      <w:marRight w:val="0"/>
      <w:marTop w:val="0"/>
      <w:marBottom w:val="0"/>
      <w:divBdr>
        <w:top w:val="none" w:sz="0" w:space="0" w:color="auto"/>
        <w:left w:val="none" w:sz="0" w:space="0" w:color="auto"/>
        <w:bottom w:val="none" w:sz="0" w:space="0" w:color="auto"/>
        <w:right w:val="none" w:sz="0" w:space="0" w:color="auto"/>
      </w:divBdr>
      <w:divsChild>
        <w:div w:id="1504472687">
          <w:marLeft w:val="0"/>
          <w:marRight w:val="0"/>
          <w:marTop w:val="0"/>
          <w:marBottom w:val="0"/>
          <w:divBdr>
            <w:top w:val="none" w:sz="0" w:space="0" w:color="auto"/>
            <w:left w:val="none" w:sz="0" w:space="0" w:color="auto"/>
            <w:bottom w:val="none" w:sz="0" w:space="0" w:color="auto"/>
            <w:right w:val="none" w:sz="0" w:space="0" w:color="auto"/>
          </w:divBdr>
          <w:divsChild>
            <w:div w:id="1718429154">
              <w:marLeft w:val="0"/>
              <w:marRight w:val="0"/>
              <w:marTop w:val="0"/>
              <w:marBottom w:val="0"/>
              <w:divBdr>
                <w:top w:val="none" w:sz="0" w:space="0" w:color="auto"/>
                <w:left w:val="none" w:sz="0" w:space="0" w:color="auto"/>
                <w:bottom w:val="none" w:sz="0" w:space="0" w:color="auto"/>
                <w:right w:val="none" w:sz="0" w:space="0" w:color="auto"/>
              </w:divBdr>
              <w:divsChild>
                <w:div w:id="235215680">
                  <w:marLeft w:val="0"/>
                  <w:marRight w:val="0"/>
                  <w:marTop w:val="0"/>
                  <w:marBottom w:val="0"/>
                  <w:divBdr>
                    <w:top w:val="none" w:sz="0" w:space="0" w:color="auto"/>
                    <w:left w:val="none" w:sz="0" w:space="0" w:color="auto"/>
                    <w:bottom w:val="none" w:sz="0" w:space="0" w:color="auto"/>
                    <w:right w:val="none" w:sz="0" w:space="0" w:color="auto"/>
                  </w:divBdr>
                  <w:divsChild>
                    <w:div w:id="792869108">
                      <w:marLeft w:val="0"/>
                      <w:marRight w:val="0"/>
                      <w:marTop w:val="0"/>
                      <w:marBottom w:val="0"/>
                      <w:divBdr>
                        <w:top w:val="none" w:sz="0" w:space="0" w:color="auto"/>
                        <w:left w:val="none" w:sz="0" w:space="0" w:color="auto"/>
                        <w:bottom w:val="none" w:sz="0" w:space="0" w:color="auto"/>
                        <w:right w:val="none" w:sz="0" w:space="0" w:color="auto"/>
                      </w:divBdr>
                      <w:divsChild>
                        <w:div w:id="347172593">
                          <w:marLeft w:val="0"/>
                          <w:marRight w:val="0"/>
                          <w:marTop w:val="0"/>
                          <w:marBottom w:val="0"/>
                          <w:divBdr>
                            <w:top w:val="none" w:sz="0" w:space="0" w:color="auto"/>
                            <w:left w:val="none" w:sz="0" w:space="0" w:color="auto"/>
                            <w:bottom w:val="none" w:sz="0" w:space="0" w:color="auto"/>
                            <w:right w:val="none" w:sz="0" w:space="0" w:color="auto"/>
                          </w:divBdr>
                          <w:divsChild>
                            <w:div w:id="693925990">
                              <w:marLeft w:val="0"/>
                              <w:marRight w:val="0"/>
                              <w:marTop w:val="0"/>
                              <w:marBottom w:val="0"/>
                              <w:divBdr>
                                <w:top w:val="none" w:sz="0" w:space="0" w:color="auto"/>
                                <w:left w:val="none" w:sz="0" w:space="0" w:color="auto"/>
                                <w:bottom w:val="none" w:sz="0" w:space="0" w:color="auto"/>
                                <w:right w:val="none" w:sz="0" w:space="0" w:color="auto"/>
                              </w:divBdr>
                              <w:divsChild>
                                <w:div w:id="1890334181">
                                  <w:marLeft w:val="0"/>
                                  <w:marRight w:val="0"/>
                                  <w:marTop w:val="0"/>
                                  <w:marBottom w:val="0"/>
                                  <w:divBdr>
                                    <w:top w:val="none" w:sz="0" w:space="0" w:color="auto"/>
                                    <w:left w:val="none" w:sz="0" w:space="0" w:color="auto"/>
                                    <w:bottom w:val="none" w:sz="0" w:space="0" w:color="auto"/>
                                    <w:right w:val="none" w:sz="0" w:space="0" w:color="auto"/>
                                  </w:divBdr>
                                  <w:divsChild>
                                    <w:div w:id="407581682">
                                      <w:marLeft w:val="0"/>
                                      <w:marRight w:val="0"/>
                                      <w:marTop w:val="0"/>
                                      <w:marBottom w:val="0"/>
                                      <w:divBdr>
                                        <w:top w:val="none" w:sz="0" w:space="0" w:color="auto"/>
                                        <w:left w:val="none" w:sz="0" w:space="0" w:color="auto"/>
                                        <w:bottom w:val="none" w:sz="0" w:space="0" w:color="auto"/>
                                        <w:right w:val="none" w:sz="0" w:space="0" w:color="auto"/>
                                      </w:divBdr>
                                      <w:divsChild>
                                        <w:div w:id="1535657569">
                                          <w:marLeft w:val="0"/>
                                          <w:marRight w:val="0"/>
                                          <w:marTop w:val="0"/>
                                          <w:marBottom w:val="0"/>
                                          <w:divBdr>
                                            <w:top w:val="none" w:sz="0" w:space="0" w:color="auto"/>
                                            <w:left w:val="none" w:sz="0" w:space="0" w:color="auto"/>
                                            <w:bottom w:val="none" w:sz="0" w:space="0" w:color="auto"/>
                                            <w:right w:val="none" w:sz="0" w:space="0" w:color="auto"/>
                                          </w:divBdr>
                                          <w:divsChild>
                                            <w:div w:id="11963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342437">
      <w:bodyDiv w:val="1"/>
      <w:marLeft w:val="0"/>
      <w:marRight w:val="0"/>
      <w:marTop w:val="0"/>
      <w:marBottom w:val="0"/>
      <w:divBdr>
        <w:top w:val="none" w:sz="0" w:space="0" w:color="auto"/>
        <w:left w:val="none" w:sz="0" w:space="0" w:color="auto"/>
        <w:bottom w:val="none" w:sz="0" w:space="0" w:color="auto"/>
        <w:right w:val="none" w:sz="0" w:space="0" w:color="auto"/>
      </w:divBdr>
      <w:divsChild>
        <w:div w:id="399183575">
          <w:marLeft w:val="0"/>
          <w:marRight w:val="0"/>
          <w:marTop w:val="0"/>
          <w:marBottom w:val="0"/>
          <w:divBdr>
            <w:top w:val="none" w:sz="0" w:space="0" w:color="auto"/>
            <w:left w:val="none" w:sz="0" w:space="0" w:color="auto"/>
            <w:bottom w:val="none" w:sz="0" w:space="0" w:color="auto"/>
            <w:right w:val="none" w:sz="0" w:space="0" w:color="auto"/>
          </w:divBdr>
          <w:divsChild>
            <w:div w:id="575289565">
              <w:marLeft w:val="0"/>
              <w:marRight w:val="0"/>
              <w:marTop w:val="0"/>
              <w:marBottom w:val="0"/>
              <w:divBdr>
                <w:top w:val="none" w:sz="0" w:space="0" w:color="auto"/>
                <w:left w:val="none" w:sz="0" w:space="0" w:color="auto"/>
                <w:bottom w:val="none" w:sz="0" w:space="0" w:color="auto"/>
                <w:right w:val="none" w:sz="0" w:space="0" w:color="auto"/>
              </w:divBdr>
              <w:divsChild>
                <w:div w:id="1114665903">
                  <w:marLeft w:val="0"/>
                  <w:marRight w:val="0"/>
                  <w:marTop w:val="0"/>
                  <w:marBottom w:val="0"/>
                  <w:divBdr>
                    <w:top w:val="none" w:sz="0" w:space="0" w:color="auto"/>
                    <w:left w:val="none" w:sz="0" w:space="0" w:color="auto"/>
                    <w:bottom w:val="none" w:sz="0" w:space="0" w:color="auto"/>
                    <w:right w:val="none" w:sz="0" w:space="0" w:color="auto"/>
                  </w:divBdr>
                  <w:divsChild>
                    <w:div w:id="670643956">
                      <w:marLeft w:val="0"/>
                      <w:marRight w:val="0"/>
                      <w:marTop w:val="0"/>
                      <w:marBottom w:val="0"/>
                      <w:divBdr>
                        <w:top w:val="none" w:sz="0" w:space="0" w:color="auto"/>
                        <w:left w:val="none" w:sz="0" w:space="0" w:color="auto"/>
                        <w:bottom w:val="none" w:sz="0" w:space="0" w:color="auto"/>
                        <w:right w:val="none" w:sz="0" w:space="0" w:color="auto"/>
                      </w:divBdr>
                      <w:divsChild>
                        <w:div w:id="1397514338">
                          <w:marLeft w:val="0"/>
                          <w:marRight w:val="0"/>
                          <w:marTop w:val="0"/>
                          <w:marBottom w:val="0"/>
                          <w:divBdr>
                            <w:top w:val="none" w:sz="0" w:space="0" w:color="auto"/>
                            <w:left w:val="none" w:sz="0" w:space="0" w:color="auto"/>
                            <w:bottom w:val="none" w:sz="0" w:space="0" w:color="auto"/>
                            <w:right w:val="none" w:sz="0" w:space="0" w:color="auto"/>
                          </w:divBdr>
                          <w:divsChild>
                            <w:div w:id="363140196">
                              <w:marLeft w:val="0"/>
                              <w:marRight w:val="0"/>
                              <w:marTop w:val="0"/>
                              <w:marBottom w:val="0"/>
                              <w:divBdr>
                                <w:top w:val="none" w:sz="0" w:space="0" w:color="auto"/>
                                <w:left w:val="none" w:sz="0" w:space="0" w:color="auto"/>
                                <w:bottom w:val="none" w:sz="0" w:space="0" w:color="auto"/>
                                <w:right w:val="none" w:sz="0" w:space="0" w:color="auto"/>
                              </w:divBdr>
                              <w:divsChild>
                                <w:div w:id="372537733">
                                  <w:marLeft w:val="0"/>
                                  <w:marRight w:val="0"/>
                                  <w:marTop w:val="0"/>
                                  <w:marBottom w:val="0"/>
                                  <w:divBdr>
                                    <w:top w:val="none" w:sz="0" w:space="0" w:color="auto"/>
                                    <w:left w:val="none" w:sz="0" w:space="0" w:color="auto"/>
                                    <w:bottom w:val="none" w:sz="0" w:space="0" w:color="auto"/>
                                    <w:right w:val="none" w:sz="0" w:space="0" w:color="auto"/>
                                  </w:divBdr>
                                  <w:divsChild>
                                    <w:div w:id="988748892">
                                      <w:marLeft w:val="0"/>
                                      <w:marRight w:val="0"/>
                                      <w:marTop w:val="0"/>
                                      <w:marBottom w:val="0"/>
                                      <w:divBdr>
                                        <w:top w:val="none" w:sz="0" w:space="0" w:color="auto"/>
                                        <w:left w:val="none" w:sz="0" w:space="0" w:color="auto"/>
                                        <w:bottom w:val="none" w:sz="0" w:space="0" w:color="auto"/>
                                        <w:right w:val="none" w:sz="0" w:space="0" w:color="auto"/>
                                      </w:divBdr>
                                      <w:divsChild>
                                        <w:div w:id="2007970688">
                                          <w:marLeft w:val="0"/>
                                          <w:marRight w:val="0"/>
                                          <w:marTop w:val="0"/>
                                          <w:marBottom w:val="0"/>
                                          <w:divBdr>
                                            <w:top w:val="none" w:sz="0" w:space="0" w:color="auto"/>
                                            <w:left w:val="none" w:sz="0" w:space="0" w:color="auto"/>
                                            <w:bottom w:val="none" w:sz="0" w:space="0" w:color="auto"/>
                                            <w:right w:val="none" w:sz="0" w:space="0" w:color="auto"/>
                                          </w:divBdr>
                                          <w:divsChild>
                                            <w:div w:id="659577592">
                                              <w:marLeft w:val="0"/>
                                              <w:marRight w:val="0"/>
                                              <w:marTop w:val="0"/>
                                              <w:marBottom w:val="0"/>
                                              <w:divBdr>
                                                <w:top w:val="none" w:sz="0" w:space="0" w:color="auto"/>
                                                <w:left w:val="none" w:sz="0" w:space="0" w:color="auto"/>
                                                <w:bottom w:val="none" w:sz="0" w:space="0" w:color="auto"/>
                                                <w:right w:val="none" w:sz="0" w:space="0" w:color="auto"/>
                                              </w:divBdr>
                                              <w:divsChild>
                                                <w:div w:id="164516340">
                                                  <w:marLeft w:val="0"/>
                                                  <w:marRight w:val="0"/>
                                                  <w:marTop w:val="0"/>
                                                  <w:marBottom w:val="0"/>
                                                  <w:divBdr>
                                                    <w:top w:val="none" w:sz="0" w:space="0" w:color="auto"/>
                                                    <w:left w:val="none" w:sz="0" w:space="0" w:color="auto"/>
                                                    <w:bottom w:val="none" w:sz="0" w:space="0" w:color="auto"/>
                                                    <w:right w:val="none" w:sz="0" w:space="0" w:color="auto"/>
                                                  </w:divBdr>
                                                  <w:divsChild>
                                                    <w:div w:id="1216314327">
                                                      <w:marLeft w:val="0"/>
                                                      <w:marRight w:val="0"/>
                                                      <w:marTop w:val="0"/>
                                                      <w:marBottom w:val="0"/>
                                                      <w:divBdr>
                                                        <w:top w:val="none" w:sz="0" w:space="0" w:color="auto"/>
                                                        <w:left w:val="none" w:sz="0" w:space="0" w:color="auto"/>
                                                        <w:bottom w:val="none" w:sz="0" w:space="0" w:color="auto"/>
                                                        <w:right w:val="none" w:sz="0" w:space="0" w:color="auto"/>
                                                      </w:divBdr>
                                                    </w:div>
                                                  </w:divsChild>
                                                </w:div>
                                                <w:div w:id="921572098">
                                                  <w:marLeft w:val="0"/>
                                                  <w:marRight w:val="0"/>
                                                  <w:marTop w:val="0"/>
                                                  <w:marBottom w:val="0"/>
                                                  <w:divBdr>
                                                    <w:top w:val="none" w:sz="0" w:space="0" w:color="auto"/>
                                                    <w:left w:val="none" w:sz="0" w:space="0" w:color="auto"/>
                                                    <w:bottom w:val="none" w:sz="0" w:space="0" w:color="auto"/>
                                                    <w:right w:val="none" w:sz="0" w:space="0" w:color="auto"/>
                                                  </w:divBdr>
                                                  <w:divsChild>
                                                    <w:div w:id="7742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636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S-SSSS-SSSS" TargetMode="External"/><Relationship Id="rId18" Type="http://schemas.openxmlformats.org/officeDocument/2006/relationships/header" Target="header1.xml"/><Relationship Id="rId26" Type="http://schemas.openxmlformats.org/officeDocument/2006/relationships/image" Target="media/image4.jpeg"/><Relationship Id="rId39" Type="http://schemas.openxmlformats.org/officeDocument/2006/relationships/hyperlink" Target="https://doi.org/10.1007/s12541-015-0318-4" TargetMode="External"/><Relationship Id="rId21" Type="http://schemas.openxmlformats.org/officeDocument/2006/relationships/footer" Target="footer2.xm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ransengin.uniwersytetradom.pl" TargetMode="External"/><Relationship Id="rId20" Type="http://schemas.openxmlformats.org/officeDocument/2006/relationships/footer" Target="footer1.xml"/><Relationship Id="rId29" Type="http://schemas.openxmlformats.org/officeDocument/2006/relationships/image" Target="media/image6.wmf"/><Relationship Id="rId41" Type="http://schemas.openxmlformats.org/officeDocument/2006/relationships/hyperlink" Target="https://doi.org/10.4312/ieee.1957.72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hyperlink" Target="mailto:transengin@urad.edu.pl" TargetMode="External"/><Relationship Id="rId32" Type="http://schemas.openxmlformats.org/officeDocument/2006/relationships/header" Target="header4.xml"/><Relationship Id="rId37" Type="http://schemas.openxmlformats.org/officeDocument/2006/relationships/footer" Target="footer6.xml"/><Relationship Id="rId40" Type="http://schemas.openxmlformats.org/officeDocument/2006/relationships/hyperlink" Target="https://doi.org/10.12913/22998624.1120311" TargetMode="External"/><Relationship Id="rId5" Type="http://schemas.openxmlformats.org/officeDocument/2006/relationships/webSettings" Target="webSettings.xml"/><Relationship Id="rId15" Type="http://schemas.openxmlformats.org/officeDocument/2006/relationships/hyperlink" Target="https://doi.org/10.24136/tren.20x0.0xx" TargetMode="External"/><Relationship Id="rId23" Type="http://schemas.openxmlformats.org/officeDocument/2006/relationships/footer" Target="footer3.xml"/><Relationship Id="rId28" Type="http://schemas.openxmlformats.org/officeDocument/2006/relationships/hyperlink" Target="http://www.wiris.com/mathtype" TargetMode="External"/><Relationship Id="rId36" Type="http://schemas.openxmlformats.org/officeDocument/2006/relationships/header" Target="header6.xml"/><Relationship Id="rId10" Type="http://schemas.openxmlformats.org/officeDocument/2006/relationships/hyperlink" Target="https://orcid.org/0000-000K-KKKK-KKKK" TargetMode="External"/><Relationship Id="rId19" Type="http://schemas.openxmlformats.org/officeDocument/2006/relationships/header" Target="header2.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author@urad.edu.pl" TargetMode="External"/><Relationship Id="rId14" Type="http://schemas.openxmlformats.org/officeDocument/2006/relationships/hyperlink" Target="https://orcid.org/0000-000S-SSSS-SSSS" TargetMode="External"/><Relationship Id="rId22" Type="http://schemas.openxmlformats.org/officeDocument/2006/relationships/header" Target="header3.xml"/><Relationship Id="rId27" Type="http://schemas.openxmlformats.org/officeDocument/2006/relationships/image" Target="media/image5.jpeg"/><Relationship Id="rId30" Type="http://schemas.openxmlformats.org/officeDocument/2006/relationships/oleObject" Target="embeddings/oleObject1.bin"/><Relationship Id="rId35" Type="http://schemas.openxmlformats.org/officeDocument/2006/relationships/footer" Target="footer5.xml"/><Relationship Id="rId43"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yperlink" Target="https://orcid.org/0000-000K-KKKK-KKKK" TargetMode="External"/><Relationship Id="rId17" Type="http://schemas.openxmlformats.org/officeDocument/2006/relationships/hyperlink" Target="https://www.aeaweb.org/econlit/jelCodes.php?view=jel" TargetMode="External"/><Relationship Id="rId25" Type="http://schemas.openxmlformats.org/officeDocument/2006/relationships/image" Target="media/image3.png"/><Relationship Id="rId33" Type="http://schemas.openxmlformats.org/officeDocument/2006/relationships/header" Target="header5.xml"/><Relationship Id="rId38" Type="http://schemas.openxmlformats.org/officeDocument/2006/relationships/hyperlink" Target="https://doi.org/10.1051/matecconf/2016860101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967F6-4386-4C3D-82A6-550310E1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2074</Words>
  <Characters>12444</Characters>
  <Application>Microsoft Office Word</Application>
  <DocSecurity>0</DocSecurity>
  <Lines>103</Lines>
  <Paragraphs>28</Paragraphs>
  <ScaleCrop>false</ScaleCrop>
  <HeadingPairs>
    <vt:vector size="4" baseType="variant">
      <vt:variant>
        <vt:lpstr>Tytuł</vt:lpstr>
      </vt:variant>
      <vt:variant>
        <vt:i4>1</vt:i4>
      </vt:variant>
      <vt:variant>
        <vt:lpstr>Nagłówki</vt:lpstr>
      </vt:variant>
      <vt:variant>
        <vt:i4>13</vt:i4>
      </vt:variant>
    </vt:vector>
  </HeadingPairs>
  <TitlesOfParts>
    <vt:vector size="14" baseType="lpstr">
      <vt:lpstr/>
      <vt:lpstr>Introduction</vt:lpstr>
      <vt:lpstr>Copyright</vt:lpstr>
      <vt:lpstr>Sheet and text format </vt:lpstr>
      <vt:lpstr>Tables and illustrations </vt:lpstr>
      <vt:lpstr>    Illustrations</vt:lpstr>
      <vt:lpstr>    Tables</vt:lpstr>
      <vt:lpstr>Mathematical formulas </vt:lpstr>
      <vt:lpstr>Quotations</vt:lpstr>
      <vt:lpstr>Conclusions</vt:lpstr>
      <vt:lpstr>Annex A</vt:lpstr>
      <vt:lpstr>Abbreviations</vt:lpstr>
      <vt:lpstr>Author Contributions</vt:lpstr>
      <vt:lpstr>References</vt:lpstr>
    </vt:vector>
  </TitlesOfParts>
  <LinksUpToDate>false</LinksUpToDate>
  <CharactersWithSpaces>14490</CharactersWithSpaces>
  <SharedDoc>false</SharedDoc>
  <HLinks>
    <vt:vector size="42" baseType="variant">
      <vt:variant>
        <vt:i4>2359397</vt:i4>
      </vt:variant>
      <vt:variant>
        <vt:i4>18</vt:i4>
      </vt:variant>
      <vt:variant>
        <vt:i4>0</vt:i4>
      </vt:variant>
      <vt:variant>
        <vt:i4>5</vt:i4>
      </vt:variant>
      <vt:variant>
        <vt:lpwstr>https://www.aece.ro/openconf/author/status.php</vt:lpwstr>
      </vt:variant>
      <vt:variant>
        <vt:lpwstr/>
      </vt:variant>
      <vt:variant>
        <vt:i4>5177403</vt:i4>
      </vt:variant>
      <vt:variant>
        <vt:i4>15</vt:i4>
      </vt:variant>
      <vt:variant>
        <vt:i4>0</vt:i4>
      </vt:variant>
      <vt:variant>
        <vt:i4>5</vt:i4>
      </vt:variant>
      <vt:variant>
        <vt:lpwstr>https://www.aece.ro/openconf/author/references_check.php</vt:lpwstr>
      </vt:variant>
      <vt:variant>
        <vt:lpwstr/>
      </vt:variant>
      <vt:variant>
        <vt:i4>5177403</vt:i4>
      </vt:variant>
      <vt:variant>
        <vt:i4>12</vt:i4>
      </vt:variant>
      <vt:variant>
        <vt:i4>0</vt:i4>
      </vt:variant>
      <vt:variant>
        <vt:i4>5</vt:i4>
      </vt:variant>
      <vt:variant>
        <vt:lpwstr>https://www.aece.ro/openconf/author/references_check.php</vt:lpwstr>
      </vt:variant>
      <vt:variant>
        <vt:lpwstr/>
      </vt:variant>
      <vt:variant>
        <vt:i4>6357028</vt:i4>
      </vt:variant>
      <vt:variant>
        <vt:i4>9</vt:i4>
      </vt:variant>
      <vt:variant>
        <vt:i4>0</vt:i4>
      </vt:variant>
      <vt:variant>
        <vt:i4>5</vt:i4>
      </vt:variant>
      <vt:variant>
        <vt:lpwstr>http://www.aece.ro/authors.php</vt:lpwstr>
      </vt:variant>
      <vt:variant>
        <vt:lpwstr/>
      </vt:variant>
      <vt:variant>
        <vt:i4>2621479</vt:i4>
      </vt:variant>
      <vt:variant>
        <vt:i4>6</vt:i4>
      </vt:variant>
      <vt:variant>
        <vt:i4>0</vt:i4>
      </vt:variant>
      <vt:variant>
        <vt:i4>5</vt:i4>
      </vt:variant>
      <vt:variant>
        <vt:lpwstr>http://www.crossref.org/SimpleTextQuery</vt:lpwstr>
      </vt:variant>
      <vt:variant>
        <vt:lpwstr/>
      </vt:variant>
      <vt:variant>
        <vt:i4>3014699</vt:i4>
      </vt:variant>
      <vt:variant>
        <vt:i4>3</vt:i4>
      </vt:variant>
      <vt:variant>
        <vt:i4>0</vt:i4>
      </vt:variant>
      <vt:variant>
        <vt:i4>5</vt:i4>
      </vt:variant>
      <vt:variant>
        <vt:lpwstr>http://refassist.ieee.org/</vt:lpwstr>
      </vt:variant>
      <vt:variant>
        <vt:lpwstr/>
      </vt:variant>
      <vt:variant>
        <vt:i4>8061053</vt:i4>
      </vt:variant>
      <vt:variant>
        <vt:i4>0</vt:i4>
      </vt:variant>
      <vt:variant>
        <vt:i4>0</vt:i4>
      </vt:variant>
      <vt:variant>
        <vt:i4>5</vt:i4>
      </vt:variant>
      <vt:variant>
        <vt:lpwstr>http://www.aece.ro/helpdesk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2026-07-16T09:53:00Z</dcterms:created>
  <dcterms:modified xsi:type="dcterms:W3CDTF">2026-07-16T09:53:00Z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